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9B" w:rsidRPr="00262422" w:rsidRDefault="00441A9B" w:rsidP="00F860B4">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Приложение № </w:t>
      </w:r>
      <w:r>
        <w:rPr>
          <w:rFonts w:ascii="Calibri" w:hAnsi="Calibri"/>
          <w:color w:val="000000"/>
          <w:sz w:val="18"/>
          <w:szCs w:val="18"/>
        </w:rPr>
        <w:t>1</w:t>
      </w:r>
    </w:p>
    <w:p w:rsidR="00441A9B" w:rsidRPr="00262422" w:rsidRDefault="00441A9B" w:rsidP="00F860B4">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к Договору подряда № _</w:t>
      </w:r>
      <w:r w:rsidRPr="00262422">
        <w:rPr>
          <w:rFonts w:ascii="Calibri" w:hAnsi="Calibri"/>
          <w:color w:val="000000"/>
          <w:sz w:val="18"/>
          <w:szCs w:val="18"/>
          <w:u w:val="single"/>
        </w:rPr>
        <w:t>____</w:t>
      </w:r>
      <w:r w:rsidRPr="00262422">
        <w:rPr>
          <w:rFonts w:ascii="Calibri" w:hAnsi="Calibri"/>
          <w:color w:val="000000"/>
          <w:sz w:val="18"/>
          <w:szCs w:val="18"/>
        </w:rPr>
        <w:t>_</w:t>
      </w:r>
    </w:p>
    <w:p w:rsidR="00441A9B" w:rsidRPr="00262422" w:rsidRDefault="00441A9B" w:rsidP="00F860B4">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 от «         » _________________ 201    г.</w:t>
      </w:r>
    </w:p>
    <w:p w:rsidR="00441A9B" w:rsidRPr="00C6089F" w:rsidRDefault="00441A9B" w:rsidP="00F860B4">
      <w:pPr>
        <w:pStyle w:val="p1"/>
        <w:shd w:val="clear" w:color="auto" w:fill="FFFFFF"/>
        <w:jc w:val="center"/>
        <w:rPr>
          <w:rFonts w:asciiTheme="minorHAnsi" w:hAnsiTheme="minorHAnsi"/>
          <w:color w:val="000000"/>
          <w:sz w:val="28"/>
          <w:szCs w:val="28"/>
        </w:rPr>
      </w:pPr>
      <w:r w:rsidRPr="00C6089F">
        <w:rPr>
          <w:rStyle w:val="s1"/>
          <w:rFonts w:asciiTheme="minorHAnsi" w:hAnsiTheme="minorHAnsi"/>
          <w:b/>
          <w:bCs/>
          <w:color w:val="000000"/>
          <w:sz w:val="28"/>
          <w:szCs w:val="28"/>
        </w:rPr>
        <w:t>ТЕХНИЧЕСКОЕ ЗАДАНИЕ</w:t>
      </w:r>
    </w:p>
    <w:p w:rsidR="00E4764B" w:rsidRPr="00D172E4" w:rsidRDefault="00E4764B" w:rsidP="00D172E4">
      <w:pPr>
        <w:widowControl w:val="0"/>
        <w:suppressAutoHyphens/>
        <w:autoSpaceDE w:val="0"/>
        <w:jc w:val="center"/>
        <w:rPr>
          <w:rFonts w:asciiTheme="minorHAnsi" w:eastAsia="Arial" w:hAnsiTheme="minorHAnsi"/>
          <w:bCs/>
          <w:i/>
          <w:sz w:val="22"/>
          <w:szCs w:val="22"/>
          <w:lang w:eastAsia="ar-SA"/>
        </w:rPr>
      </w:pPr>
      <w:r w:rsidRPr="00E4764B">
        <w:rPr>
          <w:rFonts w:asciiTheme="minorHAnsi" w:eastAsia="Arial" w:hAnsiTheme="minorHAnsi"/>
          <w:bCs/>
          <w:i/>
          <w:sz w:val="22"/>
          <w:szCs w:val="22"/>
          <w:lang w:eastAsia="ar-SA"/>
        </w:rPr>
        <w:t>на выполнение работ по</w:t>
      </w:r>
      <w:proofErr w:type="gramStart"/>
      <w:r w:rsidRPr="00E4764B">
        <w:rPr>
          <w:rFonts w:asciiTheme="minorHAnsi" w:eastAsia="Arial" w:hAnsiTheme="minorHAnsi"/>
          <w:bCs/>
          <w:i/>
          <w:sz w:val="22"/>
          <w:szCs w:val="22"/>
          <w:lang w:eastAsia="ar-SA"/>
        </w:rPr>
        <w:t xml:space="preserve"> </w:t>
      </w:r>
      <w:r w:rsidR="00D172E4" w:rsidRPr="00BB74D7">
        <w:rPr>
          <w:rFonts w:asciiTheme="minorHAnsi" w:eastAsia="Arial" w:hAnsiTheme="minorHAnsi"/>
          <w:bCs/>
          <w:i/>
          <w:sz w:val="22"/>
          <w:szCs w:val="22"/>
          <w:lang w:eastAsia="ar-SA"/>
        </w:rPr>
        <w:t>:</w:t>
      </w:r>
      <w:proofErr w:type="gramEnd"/>
      <w:r w:rsidR="00D172E4" w:rsidRPr="00BB74D7">
        <w:rPr>
          <w:rFonts w:asciiTheme="minorHAnsi" w:eastAsia="Arial" w:hAnsiTheme="minorHAnsi"/>
          <w:bCs/>
          <w:i/>
          <w:sz w:val="22"/>
          <w:szCs w:val="22"/>
          <w:lang w:eastAsia="ar-SA"/>
        </w:rPr>
        <w:t xml:space="preserve"> </w:t>
      </w:r>
      <w:r w:rsidR="00D172E4" w:rsidRPr="00BB74D7">
        <w:rPr>
          <w:rFonts w:asciiTheme="minorHAnsi" w:eastAsia="Arial" w:hAnsiTheme="minorHAnsi"/>
          <w:bCs/>
          <w:i/>
          <w:sz w:val="22"/>
          <w:szCs w:val="22"/>
          <w:shd w:val="clear" w:color="auto" w:fill="FFFF00"/>
          <w:lang w:eastAsia="ar-SA"/>
        </w:rPr>
        <w:t>________________________________________________________</w:t>
      </w:r>
    </w:p>
    <w:p w:rsidR="00E4764B" w:rsidRPr="00E4764B" w:rsidRDefault="00E4764B" w:rsidP="00E4764B">
      <w:pPr>
        <w:widowControl w:val="0"/>
        <w:suppressAutoHyphens/>
        <w:autoSpaceDE w:val="0"/>
        <w:jc w:val="center"/>
        <w:rPr>
          <w:rFonts w:asciiTheme="minorHAnsi" w:eastAsia="Arial" w:hAnsiTheme="minorHAnsi"/>
          <w:bCs/>
          <w:i/>
          <w:sz w:val="22"/>
          <w:szCs w:val="22"/>
          <w:lang w:eastAsia="ar-SA"/>
        </w:rPr>
      </w:pPr>
    </w:p>
    <w:p w:rsidR="00E4764B" w:rsidRPr="00E4764B" w:rsidRDefault="00E4764B" w:rsidP="00E4764B">
      <w:pPr>
        <w:suppressAutoHyphens/>
        <w:autoSpaceDE w:val="0"/>
        <w:jc w:val="both"/>
        <w:rPr>
          <w:rFonts w:asciiTheme="minorHAnsi" w:eastAsia="Arial" w:hAnsiTheme="minorHAnsi"/>
          <w:b/>
          <w:bCs/>
          <w:sz w:val="22"/>
          <w:szCs w:val="22"/>
          <w:lang w:eastAsia="ar-SA"/>
        </w:rPr>
      </w:pPr>
      <w:r w:rsidRPr="00E4764B">
        <w:rPr>
          <w:rFonts w:asciiTheme="minorHAnsi" w:eastAsia="Arial" w:hAnsiTheme="minorHAnsi"/>
          <w:b/>
          <w:bCs/>
          <w:sz w:val="22"/>
          <w:szCs w:val="22"/>
          <w:lang w:eastAsia="ar-SA"/>
        </w:rPr>
        <w:t>1. Требования к количественным характеристикам (объему) работ</w:t>
      </w:r>
    </w:p>
    <w:p w:rsidR="00E4764B" w:rsidRPr="00E4764B" w:rsidRDefault="00E4764B" w:rsidP="00E4764B">
      <w:pPr>
        <w:keepNext/>
        <w:numPr>
          <w:ilvl w:val="1"/>
          <w:numId w:val="45"/>
        </w:numPr>
        <w:jc w:val="both"/>
        <w:outlineLvl w:val="1"/>
        <w:rPr>
          <w:rFonts w:asciiTheme="minorHAnsi" w:hAnsiTheme="minorHAnsi"/>
          <w:sz w:val="22"/>
          <w:szCs w:val="22"/>
        </w:rPr>
      </w:pPr>
      <w:r w:rsidRPr="00E4764B">
        <w:rPr>
          <w:rFonts w:asciiTheme="minorHAnsi" w:hAnsiTheme="minorHAnsi"/>
          <w:sz w:val="22"/>
          <w:szCs w:val="22"/>
        </w:rPr>
        <w:t xml:space="preserve">Предметом настоящего тех. задания является </w:t>
      </w:r>
      <w:r w:rsidR="00D172E4" w:rsidRPr="00D172E4">
        <w:rPr>
          <w:rFonts w:asciiTheme="minorHAnsi" w:hAnsiTheme="minorHAnsi"/>
          <w:sz w:val="22"/>
          <w:szCs w:val="22"/>
          <w:shd w:val="clear" w:color="auto" w:fill="FFFF00"/>
        </w:rPr>
        <w:t>____________________________________________</w:t>
      </w:r>
      <w:r w:rsidRPr="00E4764B">
        <w:rPr>
          <w:rFonts w:asciiTheme="minorHAnsi" w:hAnsiTheme="minorHAnsi"/>
          <w:sz w:val="22"/>
          <w:szCs w:val="22"/>
        </w:rPr>
        <w:t>.</w:t>
      </w:r>
    </w:p>
    <w:p w:rsidR="00E4764B" w:rsidRPr="00E4764B" w:rsidRDefault="00E4764B" w:rsidP="00E4764B">
      <w:pPr>
        <w:widowControl w:val="0"/>
        <w:ind w:left="360" w:hanging="360"/>
        <w:jc w:val="both"/>
        <w:rPr>
          <w:rFonts w:asciiTheme="minorHAnsi" w:hAnsiTheme="minorHAnsi"/>
          <w:sz w:val="22"/>
          <w:szCs w:val="22"/>
        </w:rPr>
      </w:pPr>
      <w:r w:rsidRPr="00E4764B">
        <w:rPr>
          <w:rFonts w:asciiTheme="minorHAnsi" w:hAnsiTheme="minorHAnsi"/>
          <w:sz w:val="22"/>
          <w:szCs w:val="22"/>
        </w:rPr>
        <w:t xml:space="preserve">1.2. Адрес выполнения работ: </w:t>
      </w:r>
      <w:proofErr w:type="gramStart"/>
      <w:r w:rsidRPr="00E4764B">
        <w:rPr>
          <w:rFonts w:asciiTheme="minorHAnsi" w:hAnsiTheme="minorHAnsi"/>
          <w:sz w:val="22"/>
          <w:szCs w:val="22"/>
        </w:rPr>
        <w:t>г</w:t>
      </w:r>
      <w:proofErr w:type="gramEnd"/>
      <w:r w:rsidRPr="00E4764B">
        <w:rPr>
          <w:rFonts w:asciiTheme="minorHAnsi" w:hAnsiTheme="minorHAnsi"/>
          <w:sz w:val="22"/>
          <w:szCs w:val="22"/>
        </w:rPr>
        <w:t xml:space="preserve">. </w:t>
      </w:r>
      <w:r w:rsidR="00D172E4" w:rsidRPr="00D172E4">
        <w:rPr>
          <w:rFonts w:asciiTheme="minorHAnsi" w:hAnsiTheme="minorHAnsi"/>
          <w:sz w:val="22"/>
          <w:szCs w:val="22"/>
          <w:shd w:val="clear" w:color="auto" w:fill="FFFF00"/>
        </w:rPr>
        <w:t>_______________________________________________________</w:t>
      </w:r>
      <w:r w:rsidR="00D172E4">
        <w:rPr>
          <w:rFonts w:asciiTheme="minorHAnsi" w:hAnsiTheme="minorHAnsi"/>
          <w:sz w:val="22"/>
          <w:szCs w:val="22"/>
        </w:rPr>
        <w:t>.</w:t>
      </w:r>
    </w:p>
    <w:p w:rsidR="00E4764B" w:rsidRPr="00E4764B" w:rsidRDefault="00E4764B" w:rsidP="00E4764B">
      <w:pPr>
        <w:widowControl w:val="0"/>
        <w:jc w:val="both"/>
        <w:rPr>
          <w:rFonts w:asciiTheme="minorHAnsi" w:hAnsiTheme="minorHAnsi"/>
          <w:sz w:val="22"/>
          <w:szCs w:val="22"/>
        </w:rPr>
      </w:pPr>
      <w:r w:rsidRPr="00E4764B">
        <w:rPr>
          <w:rFonts w:asciiTheme="minorHAnsi" w:hAnsiTheme="minorHAnsi"/>
          <w:sz w:val="22"/>
          <w:szCs w:val="22"/>
        </w:rPr>
        <w:t xml:space="preserve">1.3. Срок выполнения работ: не </w:t>
      </w:r>
      <w:proofErr w:type="gramStart"/>
      <w:r w:rsidRPr="00E4764B">
        <w:rPr>
          <w:rFonts w:asciiTheme="minorHAnsi" w:hAnsiTheme="minorHAnsi"/>
          <w:sz w:val="22"/>
          <w:szCs w:val="22"/>
        </w:rPr>
        <w:t xml:space="preserve">более </w:t>
      </w:r>
      <w:r w:rsidR="00D172E4" w:rsidRPr="00D172E4">
        <w:rPr>
          <w:rFonts w:asciiTheme="minorHAnsi" w:hAnsiTheme="minorHAnsi"/>
          <w:sz w:val="22"/>
          <w:szCs w:val="22"/>
          <w:shd w:val="clear" w:color="auto" w:fill="FFFF00"/>
        </w:rPr>
        <w:t>_________________________</w:t>
      </w:r>
      <w:r w:rsidR="00D172E4">
        <w:rPr>
          <w:rFonts w:asciiTheme="minorHAnsi" w:hAnsiTheme="minorHAnsi"/>
          <w:sz w:val="22"/>
          <w:szCs w:val="22"/>
        </w:rPr>
        <w:t xml:space="preserve"> </w:t>
      </w:r>
      <w:r w:rsidRPr="00E4764B">
        <w:rPr>
          <w:rFonts w:asciiTheme="minorHAnsi" w:hAnsiTheme="minorHAnsi"/>
          <w:sz w:val="22"/>
          <w:szCs w:val="22"/>
        </w:rPr>
        <w:t>календарных</w:t>
      </w:r>
      <w:proofErr w:type="gramEnd"/>
      <w:r w:rsidRPr="00E4764B">
        <w:rPr>
          <w:rFonts w:asciiTheme="minorHAnsi" w:hAnsiTheme="minorHAnsi"/>
          <w:sz w:val="22"/>
          <w:szCs w:val="22"/>
        </w:rPr>
        <w:t xml:space="preserve"> дней.</w:t>
      </w:r>
    </w:p>
    <w:p w:rsidR="00E4764B" w:rsidRPr="00E4764B" w:rsidRDefault="00E4764B" w:rsidP="00E4764B">
      <w:pPr>
        <w:widowControl w:val="0"/>
        <w:numPr>
          <w:ilvl w:val="1"/>
          <w:numId w:val="44"/>
        </w:numPr>
        <w:ind w:left="426" w:hanging="426"/>
        <w:jc w:val="both"/>
        <w:rPr>
          <w:rFonts w:asciiTheme="minorHAnsi" w:hAnsiTheme="minorHAnsi"/>
          <w:sz w:val="22"/>
          <w:szCs w:val="22"/>
        </w:rPr>
      </w:pPr>
      <w:r w:rsidRPr="00E4764B">
        <w:rPr>
          <w:rFonts w:asciiTheme="minorHAnsi" w:hAnsiTheme="minorHAnsi"/>
          <w:sz w:val="22"/>
          <w:szCs w:val="22"/>
        </w:rPr>
        <w:t xml:space="preserve">Начало выполнения работ: не позднее 5 дней, </w:t>
      </w:r>
      <w:proofErr w:type="gramStart"/>
      <w:r w:rsidRPr="00E4764B">
        <w:rPr>
          <w:rFonts w:asciiTheme="minorHAnsi" w:hAnsiTheme="minorHAnsi"/>
          <w:sz w:val="22"/>
          <w:szCs w:val="22"/>
        </w:rPr>
        <w:t>с даты заключения</w:t>
      </w:r>
      <w:proofErr w:type="gramEnd"/>
      <w:r w:rsidRPr="00E4764B">
        <w:rPr>
          <w:rFonts w:asciiTheme="minorHAnsi" w:hAnsiTheme="minorHAnsi"/>
          <w:sz w:val="22"/>
          <w:szCs w:val="22"/>
        </w:rPr>
        <w:t xml:space="preserve"> договора (оплаты аванса).</w:t>
      </w:r>
    </w:p>
    <w:p w:rsidR="00E4764B" w:rsidRPr="00E4764B" w:rsidRDefault="00E4764B" w:rsidP="00E4764B">
      <w:pPr>
        <w:numPr>
          <w:ilvl w:val="1"/>
          <w:numId w:val="44"/>
        </w:numPr>
        <w:suppressAutoHyphens/>
        <w:autoSpaceDE w:val="0"/>
        <w:ind w:left="426" w:hanging="426"/>
        <w:jc w:val="both"/>
        <w:rPr>
          <w:rFonts w:asciiTheme="minorHAnsi" w:eastAsia="Arial" w:hAnsiTheme="minorHAnsi"/>
          <w:bCs/>
          <w:sz w:val="22"/>
          <w:szCs w:val="22"/>
          <w:lang w:eastAsia="ar-SA"/>
        </w:rPr>
      </w:pPr>
      <w:r w:rsidRPr="00E4764B">
        <w:rPr>
          <w:rFonts w:asciiTheme="minorHAnsi" w:eastAsia="Arial" w:hAnsiTheme="minorHAnsi"/>
          <w:bCs/>
          <w:sz w:val="22"/>
          <w:szCs w:val="22"/>
          <w:lang w:eastAsia="ar-SA"/>
        </w:rPr>
        <w:t>Перечень необходимых работ:</w:t>
      </w:r>
    </w:p>
    <w:tbl>
      <w:tblPr>
        <w:tblW w:w="10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46"/>
        <w:gridCol w:w="1271"/>
        <w:gridCol w:w="1247"/>
        <w:gridCol w:w="29"/>
        <w:gridCol w:w="1417"/>
        <w:gridCol w:w="29"/>
      </w:tblGrid>
      <w:tr w:rsidR="00E4764B" w:rsidRPr="00E4764B" w:rsidTr="00E4764B">
        <w:tc>
          <w:tcPr>
            <w:tcW w:w="567" w:type="dxa"/>
            <w:shd w:val="clear" w:color="auto" w:fill="auto"/>
          </w:tcPr>
          <w:p w:rsidR="00E4764B" w:rsidRPr="00E4764B" w:rsidRDefault="00E4764B" w:rsidP="00DB4418">
            <w:pPr>
              <w:jc w:val="center"/>
              <w:rPr>
                <w:rFonts w:asciiTheme="minorHAnsi" w:hAnsiTheme="minorHAnsi"/>
              </w:rPr>
            </w:pPr>
            <w:r w:rsidRPr="00E4764B">
              <w:rPr>
                <w:rFonts w:asciiTheme="minorHAnsi" w:hAnsiTheme="minorHAnsi"/>
                <w:sz w:val="22"/>
                <w:szCs w:val="22"/>
              </w:rPr>
              <w:t>№</w:t>
            </w:r>
          </w:p>
          <w:p w:rsidR="00E4764B" w:rsidRPr="00E4764B" w:rsidRDefault="00E4764B" w:rsidP="00DB4418">
            <w:pPr>
              <w:jc w:val="center"/>
              <w:rPr>
                <w:rFonts w:asciiTheme="minorHAnsi" w:hAnsiTheme="minorHAnsi"/>
              </w:rPr>
            </w:pPr>
            <w:proofErr w:type="spellStart"/>
            <w:proofErr w:type="gramStart"/>
            <w:r w:rsidRPr="00E4764B">
              <w:rPr>
                <w:rFonts w:asciiTheme="minorHAnsi" w:hAnsiTheme="minorHAnsi"/>
                <w:sz w:val="22"/>
                <w:szCs w:val="22"/>
              </w:rPr>
              <w:t>п</w:t>
            </w:r>
            <w:proofErr w:type="spellEnd"/>
            <w:proofErr w:type="gramEnd"/>
            <w:r w:rsidRPr="00E4764B">
              <w:rPr>
                <w:rFonts w:asciiTheme="minorHAnsi" w:hAnsiTheme="minorHAnsi"/>
                <w:sz w:val="22"/>
                <w:szCs w:val="22"/>
              </w:rPr>
              <w:t>/</w:t>
            </w:r>
            <w:proofErr w:type="spellStart"/>
            <w:r w:rsidRPr="00E4764B">
              <w:rPr>
                <w:rFonts w:asciiTheme="minorHAnsi" w:hAnsiTheme="minorHAnsi"/>
                <w:sz w:val="22"/>
                <w:szCs w:val="22"/>
              </w:rPr>
              <w:t>п</w:t>
            </w:r>
            <w:proofErr w:type="spellEnd"/>
          </w:p>
        </w:tc>
        <w:tc>
          <w:tcPr>
            <w:tcW w:w="5846" w:type="dxa"/>
            <w:shd w:val="clear" w:color="auto" w:fill="auto"/>
          </w:tcPr>
          <w:p w:rsidR="00E4764B" w:rsidRPr="00E4764B" w:rsidRDefault="00E4764B" w:rsidP="00DB4418">
            <w:pPr>
              <w:jc w:val="center"/>
              <w:rPr>
                <w:rFonts w:asciiTheme="minorHAnsi" w:hAnsiTheme="minorHAnsi"/>
              </w:rPr>
            </w:pPr>
            <w:r w:rsidRPr="00E4764B">
              <w:rPr>
                <w:rFonts w:asciiTheme="minorHAnsi" w:hAnsiTheme="minorHAnsi"/>
                <w:sz w:val="22"/>
                <w:szCs w:val="22"/>
              </w:rPr>
              <w:t>Наименование работ</w:t>
            </w:r>
          </w:p>
        </w:tc>
        <w:tc>
          <w:tcPr>
            <w:tcW w:w="1271" w:type="dxa"/>
            <w:shd w:val="clear" w:color="auto" w:fill="auto"/>
          </w:tcPr>
          <w:p w:rsidR="00E4764B" w:rsidRPr="00E4764B" w:rsidRDefault="00E4764B" w:rsidP="00DB4418">
            <w:pPr>
              <w:jc w:val="center"/>
              <w:rPr>
                <w:rFonts w:asciiTheme="minorHAnsi" w:hAnsiTheme="minorHAnsi"/>
              </w:rPr>
            </w:pPr>
            <w:r w:rsidRPr="00E4764B">
              <w:rPr>
                <w:rFonts w:asciiTheme="minorHAnsi" w:hAnsiTheme="minorHAnsi"/>
                <w:sz w:val="22"/>
                <w:szCs w:val="22"/>
              </w:rPr>
              <w:t>Единица</w:t>
            </w:r>
          </w:p>
          <w:p w:rsidR="00E4764B" w:rsidRPr="00E4764B" w:rsidRDefault="00E4764B" w:rsidP="00DB4418">
            <w:pPr>
              <w:jc w:val="center"/>
              <w:rPr>
                <w:rFonts w:asciiTheme="minorHAnsi" w:hAnsiTheme="minorHAnsi"/>
              </w:rPr>
            </w:pPr>
            <w:r w:rsidRPr="00E4764B">
              <w:rPr>
                <w:rFonts w:asciiTheme="minorHAnsi" w:hAnsiTheme="minorHAnsi"/>
                <w:sz w:val="22"/>
                <w:szCs w:val="22"/>
              </w:rPr>
              <w:t>измерения</w:t>
            </w:r>
          </w:p>
        </w:tc>
        <w:tc>
          <w:tcPr>
            <w:tcW w:w="1276" w:type="dxa"/>
            <w:gridSpan w:val="2"/>
            <w:shd w:val="clear" w:color="auto" w:fill="auto"/>
          </w:tcPr>
          <w:p w:rsidR="00E4764B" w:rsidRPr="00E4764B" w:rsidRDefault="00E4764B" w:rsidP="00DB4418">
            <w:pPr>
              <w:jc w:val="center"/>
              <w:rPr>
                <w:rFonts w:asciiTheme="minorHAnsi" w:hAnsiTheme="minorHAnsi"/>
              </w:rPr>
            </w:pPr>
            <w:r w:rsidRPr="00E4764B">
              <w:rPr>
                <w:rFonts w:asciiTheme="minorHAnsi" w:hAnsiTheme="minorHAnsi"/>
                <w:sz w:val="22"/>
                <w:szCs w:val="22"/>
              </w:rPr>
              <w:t>Кол-во</w:t>
            </w:r>
          </w:p>
        </w:tc>
        <w:tc>
          <w:tcPr>
            <w:tcW w:w="1446" w:type="dxa"/>
            <w:gridSpan w:val="2"/>
            <w:shd w:val="clear" w:color="auto" w:fill="auto"/>
          </w:tcPr>
          <w:p w:rsidR="00E4764B" w:rsidRPr="00E4764B" w:rsidRDefault="00E4764B" w:rsidP="00DB4418">
            <w:pPr>
              <w:jc w:val="center"/>
              <w:rPr>
                <w:rFonts w:asciiTheme="minorHAnsi" w:hAnsiTheme="minorHAnsi"/>
              </w:rPr>
            </w:pPr>
            <w:r w:rsidRPr="00E4764B">
              <w:rPr>
                <w:rFonts w:asciiTheme="minorHAnsi" w:hAnsiTheme="minorHAnsi"/>
                <w:sz w:val="22"/>
                <w:szCs w:val="22"/>
              </w:rPr>
              <w:t>Примечание</w:t>
            </w:r>
          </w:p>
        </w:tc>
      </w:tr>
      <w:tr w:rsidR="00E4764B" w:rsidRPr="00E4764B" w:rsidTr="00E4764B">
        <w:trPr>
          <w:gridAfter w:val="1"/>
          <w:wAfter w:w="29" w:type="dxa"/>
        </w:trPr>
        <w:tc>
          <w:tcPr>
            <w:tcW w:w="10377" w:type="dxa"/>
            <w:gridSpan w:val="6"/>
            <w:shd w:val="clear" w:color="auto" w:fill="BFBFBF"/>
          </w:tcPr>
          <w:p w:rsidR="00E4764B" w:rsidRPr="00E4764B" w:rsidRDefault="00E4764B" w:rsidP="00DB4418">
            <w:pPr>
              <w:jc w:val="center"/>
              <w:rPr>
                <w:rFonts w:asciiTheme="minorHAnsi" w:hAnsiTheme="minorHAnsi"/>
                <w:b/>
              </w:rPr>
            </w:pPr>
          </w:p>
        </w:tc>
      </w:tr>
      <w:tr w:rsidR="00E4764B" w:rsidRPr="00E4764B" w:rsidTr="00E4764B">
        <w:trPr>
          <w:gridAfter w:val="1"/>
          <w:wAfter w:w="29" w:type="dxa"/>
        </w:trPr>
        <w:tc>
          <w:tcPr>
            <w:tcW w:w="10377" w:type="dxa"/>
            <w:gridSpan w:val="6"/>
            <w:shd w:val="clear" w:color="auto" w:fill="D9D9D9"/>
          </w:tcPr>
          <w:p w:rsidR="00E4764B" w:rsidRPr="00E4764B" w:rsidRDefault="00E4764B" w:rsidP="00DB4418">
            <w:pPr>
              <w:jc w:val="center"/>
              <w:rPr>
                <w:rFonts w:asciiTheme="minorHAnsi" w:hAnsiTheme="minorHAnsi"/>
                <w:b/>
              </w:rPr>
            </w:pPr>
          </w:p>
        </w:tc>
      </w:tr>
      <w:tr w:rsidR="00E4764B" w:rsidRPr="00E4764B" w:rsidTr="00754229">
        <w:trPr>
          <w:gridAfter w:val="1"/>
          <w:wAfter w:w="29" w:type="dxa"/>
        </w:trPr>
        <w:tc>
          <w:tcPr>
            <w:tcW w:w="567" w:type="dxa"/>
            <w:shd w:val="clear" w:color="auto" w:fill="FFFF00"/>
          </w:tcPr>
          <w:p w:rsidR="00E4764B" w:rsidRPr="00E4764B" w:rsidRDefault="00E4764B" w:rsidP="00DB4418">
            <w:pPr>
              <w:jc w:val="center"/>
              <w:rPr>
                <w:rFonts w:asciiTheme="minorHAnsi" w:hAnsiTheme="minorHAnsi"/>
              </w:rPr>
            </w:pPr>
          </w:p>
        </w:tc>
        <w:tc>
          <w:tcPr>
            <w:tcW w:w="5846" w:type="dxa"/>
            <w:shd w:val="clear" w:color="auto" w:fill="FFFF00"/>
          </w:tcPr>
          <w:p w:rsidR="00E4764B" w:rsidRPr="00E4764B" w:rsidRDefault="00E4764B" w:rsidP="00DB4418">
            <w:pPr>
              <w:rPr>
                <w:rFonts w:asciiTheme="minorHAnsi" w:hAnsiTheme="minorHAnsi"/>
              </w:rPr>
            </w:pPr>
          </w:p>
        </w:tc>
        <w:tc>
          <w:tcPr>
            <w:tcW w:w="1271" w:type="dxa"/>
            <w:shd w:val="clear" w:color="auto" w:fill="FFFF00"/>
          </w:tcPr>
          <w:p w:rsidR="00E4764B" w:rsidRPr="00E4764B" w:rsidRDefault="00E4764B" w:rsidP="00DB4418">
            <w:pPr>
              <w:jc w:val="center"/>
              <w:rPr>
                <w:rFonts w:asciiTheme="minorHAnsi" w:hAnsiTheme="minorHAnsi"/>
              </w:rPr>
            </w:pPr>
          </w:p>
        </w:tc>
        <w:tc>
          <w:tcPr>
            <w:tcW w:w="1247" w:type="dxa"/>
            <w:shd w:val="clear" w:color="auto" w:fill="FFFF00"/>
          </w:tcPr>
          <w:p w:rsidR="00E4764B" w:rsidRPr="00E4764B" w:rsidRDefault="00E4764B" w:rsidP="00DB4418">
            <w:pPr>
              <w:jc w:val="center"/>
              <w:rPr>
                <w:rFonts w:asciiTheme="minorHAnsi" w:hAnsiTheme="minorHAnsi"/>
              </w:rPr>
            </w:pPr>
          </w:p>
        </w:tc>
        <w:tc>
          <w:tcPr>
            <w:tcW w:w="1446" w:type="dxa"/>
            <w:gridSpan w:val="2"/>
            <w:shd w:val="clear" w:color="auto" w:fill="FFFF00"/>
          </w:tcPr>
          <w:p w:rsidR="00E4764B" w:rsidRPr="00E4764B" w:rsidRDefault="00E4764B" w:rsidP="00DB4418">
            <w:pPr>
              <w:jc w:val="center"/>
              <w:rPr>
                <w:rFonts w:asciiTheme="minorHAnsi" w:hAnsiTheme="minorHAnsi"/>
              </w:rPr>
            </w:pPr>
          </w:p>
        </w:tc>
      </w:tr>
      <w:tr w:rsidR="00E4764B" w:rsidRPr="00E4764B" w:rsidTr="00754229">
        <w:trPr>
          <w:gridAfter w:val="1"/>
          <w:wAfter w:w="29" w:type="dxa"/>
        </w:trPr>
        <w:tc>
          <w:tcPr>
            <w:tcW w:w="567" w:type="dxa"/>
            <w:shd w:val="clear" w:color="auto" w:fill="FFFF00"/>
          </w:tcPr>
          <w:p w:rsidR="00E4764B" w:rsidRPr="00E4764B" w:rsidRDefault="00E4764B" w:rsidP="00DB4418">
            <w:pPr>
              <w:jc w:val="center"/>
              <w:rPr>
                <w:rFonts w:asciiTheme="minorHAnsi" w:hAnsiTheme="minorHAnsi"/>
              </w:rPr>
            </w:pPr>
          </w:p>
        </w:tc>
        <w:tc>
          <w:tcPr>
            <w:tcW w:w="5846" w:type="dxa"/>
            <w:shd w:val="clear" w:color="auto" w:fill="FFFF00"/>
          </w:tcPr>
          <w:p w:rsidR="00E4764B" w:rsidRPr="00E4764B" w:rsidRDefault="00E4764B" w:rsidP="00DB4418">
            <w:pPr>
              <w:rPr>
                <w:rFonts w:asciiTheme="minorHAnsi" w:hAnsiTheme="minorHAnsi"/>
              </w:rPr>
            </w:pPr>
          </w:p>
        </w:tc>
        <w:tc>
          <w:tcPr>
            <w:tcW w:w="1271" w:type="dxa"/>
            <w:shd w:val="clear" w:color="auto" w:fill="FFFF00"/>
          </w:tcPr>
          <w:p w:rsidR="00E4764B" w:rsidRPr="00E4764B" w:rsidRDefault="00E4764B" w:rsidP="00DB4418">
            <w:pPr>
              <w:jc w:val="center"/>
              <w:rPr>
                <w:rFonts w:asciiTheme="minorHAnsi" w:hAnsiTheme="minorHAnsi"/>
              </w:rPr>
            </w:pPr>
          </w:p>
        </w:tc>
        <w:tc>
          <w:tcPr>
            <w:tcW w:w="1247" w:type="dxa"/>
            <w:shd w:val="clear" w:color="auto" w:fill="FFFF00"/>
          </w:tcPr>
          <w:p w:rsidR="00E4764B" w:rsidRPr="00E4764B" w:rsidRDefault="00E4764B" w:rsidP="00DB4418">
            <w:pPr>
              <w:jc w:val="center"/>
              <w:rPr>
                <w:rFonts w:asciiTheme="minorHAnsi" w:hAnsiTheme="minorHAnsi"/>
              </w:rPr>
            </w:pPr>
          </w:p>
        </w:tc>
        <w:tc>
          <w:tcPr>
            <w:tcW w:w="1446" w:type="dxa"/>
            <w:gridSpan w:val="2"/>
            <w:shd w:val="clear" w:color="auto" w:fill="FFFF00"/>
          </w:tcPr>
          <w:p w:rsidR="00E4764B" w:rsidRPr="00E4764B" w:rsidRDefault="00E4764B" w:rsidP="00DB4418">
            <w:pPr>
              <w:jc w:val="center"/>
              <w:rPr>
                <w:rFonts w:asciiTheme="minorHAnsi" w:hAnsiTheme="minorHAnsi"/>
              </w:rPr>
            </w:pPr>
          </w:p>
        </w:tc>
      </w:tr>
      <w:tr w:rsidR="00E4764B" w:rsidRPr="00E4764B" w:rsidTr="00754229">
        <w:trPr>
          <w:gridAfter w:val="1"/>
          <w:wAfter w:w="29" w:type="dxa"/>
        </w:trPr>
        <w:tc>
          <w:tcPr>
            <w:tcW w:w="567" w:type="dxa"/>
            <w:shd w:val="clear" w:color="auto" w:fill="FFFF00"/>
          </w:tcPr>
          <w:p w:rsidR="00E4764B" w:rsidRPr="00E4764B" w:rsidRDefault="00E4764B" w:rsidP="00DB4418">
            <w:pPr>
              <w:spacing w:line="240" w:lineRule="exact"/>
              <w:jc w:val="center"/>
              <w:rPr>
                <w:rFonts w:asciiTheme="minorHAnsi" w:hAnsiTheme="minorHAnsi"/>
              </w:rPr>
            </w:pPr>
          </w:p>
        </w:tc>
        <w:tc>
          <w:tcPr>
            <w:tcW w:w="5846" w:type="dxa"/>
            <w:shd w:val="clear" w:color="auto" w:fill="FFFF00"/>
          </w:tcPr>
          <w:p w:rsidR="00E4764B" w:rsidRPr="00E4764B" w:rsidRDefault="00E4764B" w:rsidP="00DB4418">
            <w:pPr>
              <w:spacing w:line="240" w:lineRule="exact"/>
              <w:jc w:val="both"/>
              <w:rPr>
                <w:rFonts w:asciiTheme="minorHAnsi" w:hAnsiTheme="minorHAnsi"/>
              </w:rPr>
            </w:pPr>
          </w:p>
        </w:tc>
        <w:tc>
          <w:tcPr>
            <w:tcW w:w="1271" w:type="dxa"/>
            <w:shd w:val="clear" w:color="auto" w:fill="FFFF00"/>
          </w:tcPr>
          <w:p w:rsidR="00E4764B" w:rsidRPr="00E4764B" w:rsidRDefault="00E4764B" w:rsidP="00DB4418">
            <w:pPr>
              <w:spacing w:line="240" w:lineRule="exact"/>
              <w:jc w:val="center"/>
              <w:rPr>
                <w:rFonts w:asciiTheme="minorHAnsi" w:hAnsiTheme="minorHAnsi"/>
              </w:rPr>
            </w:pPr>
          </w:p>
        </w:tc>
        <w:tc>
          <w:tcPr>
            <w:tcW w:w="1247" w:type="dxa"/>
            <w:shd w:val="clear" w:color="auto" w:fill="FFFF00"/>
          </w:tcPr>
          <w:p w:rsidR="00E4764B" w:rsidRPr="00E4764B" w:rsidRDefault="00E4764B" w:rsidP="00DB4418">
            <w:pPr>
              <w:spacing w:line="240" w:lineRule="exact"/>
              <w:jc w:val="center"/>
              <w:rPr>
                <w:rFonts w:asciiTheme="minorHAnsi" w:hAnsiTheme="minorHAnsi"/>
              </w:rPr>
            </w:pPr>
          </w:p>
        </w:tc>
        <w:tc>
          <w:tcPr>
            <w:tcW w:w="1446" w:type="dxa"/>
            <w:gridSpan w:val="2"/>
            <w:shd w:val="clear" w:color="auto" w:fill="FFFF00"/>
          </w:tcPr>
          <w:p w:rsidR="00E4764B" w:rsidRPr="00E4764B" w:rsidRDefault="00E4764B" w:rsidP="00DB4418">
            <w:pPr>
              <w:spacing w:line="240" w:lineRule="exact"/>
              <w:jc w:val="center"/>
              <w:rPr>
                <w:rFonts w:asciiTheme="minorHAnsi" w:hAnsiTheme="minorHAnsi"/>
              </w:rPr>
            </w:pPr>
          </w:p>
        </w:tc>
      </w:tr>
      <w:tr w:rsidR="00E4764B" w:rsidRPr="00E4764B" w:rsidTr="00E4764B">
        <w:trPr>
          <w:gridAfter w:val="1"/>
          <w:wAfter w:w="29" w:type="dxa"/>
        </w:trPr>
        <w:tc>
          <w:tcPr>
            <w:tcW w:w="7684" w:type="dxa"/>
            <w:gridSpan w:val="3"/>
            <w:tcBorders>
              <w:top w:val="single" w:sz="4" w:space="0" w:color="auto"/>
              <w:left w:val="single" w:sz="4" w:space="0" w:color="auto"/>
              <w:bottom w:val="single" w:sz="4" w:space="0" w:color="auto"/>
              <w:right w:val="single" w:sz="4" w:space="0" w:color="auto"/>
            </w:tcBorders>
            <w:shd w:val="clear" w:color="auto" w:fill="auto"/>
          </w:tcPr>
          <w:p w:rsidR="00E4764B" w:rsidRPr="00E4764B" w:rsidRDefault="00E4764B" w:rsidP="00D172E4">
            <w:pPr>
              <w:jc w:val="right"/>
              <w:rPr>
                <w:rFonts w:asciiTheme="minorHAnsi" w:hAnsiTheme="minorHAnsi"/>
                <w:b/>
              </w:rPr>
            </w:pPr>
            <w:r w:rsidRPr="00E4764B">
              <w:rPr>
                <w:rFonts w:asciiTheme="minorHAnsi" w:hAnsiTheme="minorHAnsi"/>
                <w:b/>
                <w:sz w:val="22"/>
                <w:szCs w:val="22"/>
              </w:rPr>
              <w:t>Итого цена договора в руб. с НДС:</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E4764B" w:rsidRPr="00E4764B" w:rsidRDefault="00E4764B" w:rsidP="00DB4418">
            <w:pPr>
              <w:jc w:val="center"/>
              <w:rPr>
                <w:rFonts w:asciiTheme="minorHAnsi" w:hAnsiTheme="minorHAnsi"/>
                <w:b/>
              </w:rPr>
            </w:pPr>
          </w:p>
        </w:tc>
      </w:tr>
    </w:tbl>
    <w:p w:rsidR="00E4764B" w:rsidRPr="00E4764B" w:rsidRDefault="00E4764B" w:rsidP="00E4764B">
      <w:pPr>
        <w:suppressAutoHyphens/>
        <w:autoSpaceDE w:val="0"/>
        <w:jc w:val="both"/>
        <w:rPr>
          <w:rFonts w:asciiTheme="minorHAnsi" w:eastAsia="Arial" w:hAnsiTheme="minorHAnsi"/>
          <w:b/>
          <w:bCs/>
          <w:sz w:val="22"/>
          <w:szCs w:val="22"/>
          <w:lang w:eastAsia="ar-SA"/>
        </w:rPr>
      </w:pPr>
    </w:p>
    <w:p w:rsidR="00E4764B" w:rsidRPr="00E4764B" w:rsidRDefault="00E4764B" w:rsidP="00E4764B">
      <w:pPr>
        <w:suppressAutoHyphens/>
        <w:autoSpaceDE w:val="0"/>
        <w:jc w:val="both"/>
        <w:rPr>
          <w:rFonts w:asciiTheme="minorHAnsi" w:eastAsia="Arial" w:hAnsiTheme="minorHAnsi"/>
          <w:b/>
          <w:bCs/>
          <w:sz w:val="22"/>
          <w:szCs w:val="22"/>
          <w:lang w:eastAsia="ar-SA"/>
        </w:rPr>
      </w:pPr>
      <w:r w:rsidRPr="00E4764B">
        <w:rPr>
          <w:rFonts w:asciiTheme="minorHAnsi" w:eastAsia="Arial" w:hAnsiTheme="minorHAnsi"/>
          <w:b/>
          <w:bCs/>
          <w:sz w:val="22"/>
          <w:szCs w:val="22"/>
          <w:lang w:eastAsia="ar-SA"/>
        </w:rPr>
        <w:t>2.Требования к качеству и безопасности работ</w:t>
      </w:r>
    </w:p>
    <w:p w:rsidR="00E4764B" w:rsidRPr="00E4764B" w:rsidRDefault="00E4764B" w:rsidP="00E4764B">
      <w:pPr>
        <w:suppressAutoHyphens/>
        <w:autoSpaceDE w:val="0"/>
        <w:jc w:val="both"/>
        <w:rPr>
          <w:rFonts w:asciiTheme="minorHAnsi" w:eastAsia="Arial" w:hAnsiTheme="minorHAnsi"/>
          <w:b/>
          <w:bCs/>
          <w:sz w:val="22"/>
          <w:szCs w:val="22"/>
          <w:lang w:eastAsia="ar-SA"/>
        </w:rPr>
      </w:pPr>
      <w:r w:rsidRPr="00E4764B">
        <w:rPr>
          <w:rFonts w:asciiTheme="minorHAnsi" w:eastAsia="Arial" w:hAnsiTheme="minorHAnsi"/>
          <w:bCs/>
          <w:sz w:val="22"/>
          <w:szCs w:val="22"/>
          <w:lang w:eastAsia="ar-SA"/>
        </w:rPr>
        <w:t>2.1.  Качество выполняемых работ</w:t>
      </w:r>
      <w:r w:rsidRPr="00E4764B">
        <w:rPr>
          <w:rFonts w:asciiTheme="minorHAnsi" w:eastAsia="Arial" w:hAnsiTheme="minorHAnsi"/>
          <w:sz w:val="22"/>
          <w:szCs w:val="22"/>
          <w:lang w:eastAsia="ar-SA"/>
        </w:rPr>
        <w:t xml:space="preserve"> должно соответствовать нормативно-технической документации </w:t>
      </w:r>
      <w:r w:rsidRPr="00E4764B">
        <w:rPr>
          <w:rFonts w:asciiTheme="minorHAnsi" w:eastAsia="Arial" w:hAnsiTheme="minorHAnsi"/>
          <w:bCs/>
          <w:sz w:val="22"/>
          <w:szCs w:val="22"/>
          <w:lang w:eastAsia="ar-SA"/>
        </w:rPr>
        <w:t>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2.2. Используемые при производстве работ материалы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Исполнителем документов.</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2.4. Риск случайной гибели или случайного повреждения объекта до приемки этого объекта Заказчиком несет Подрядчик (ст.741 ГК РФ).</w:t>
      </w:r>
    </w:p>
    <w:p w:rsidR="00E4764B" w:rsidRPr="00E4764B" w:rsidRDefault="00E4764B" w:rsidP="00E4764B">
      <w:pPr>
        <w:suppressAutoHyphens/>
        <w:jc w:val="both"/>
        <w:rPr>
          <w:rFonts w:asciiTheme="minorHAnsi" w:hAnsiTheme="minorHAnsi"/>
          <w:bCs/>
          <w:sz w:val="22"/>
          <w:szCs w:val="22"/>
          <w:lang w:eastAsia="ar-SA"/>
        </w:rPr>
      </w:pPr>
    </w:p>
    <w:p w:rsidR="00E4764B" w:rsidRPr="00E4764B" w:rsidRDefault="00E4764B" w:rsidP="00E4764B">
      <w:pPr>
        <w:suppressAutoHyphens/>
        <w:jc w:val="both"/>
        <w:rPr>
          <w:rFonts w:asciiTheme="minorHAnsi" w:hAnsiTheme="minorHAnsi"/>
          <w:b/>
          <w:sz w:val="22"/>
          <w:szCs w:val="22"/>
          <w:lang w:eastAsia="ar-SA"/>
        </w:rPr>
      </w:pPr>
      <w:r w:rsidRPr="00E4764B">
        <w:rPr>
          <w:rFonts w:asciiTheme="minorHAnsi" w:hAnsiTheme="minorHAnsi"/>
          <w:b/>
          <w:sz w:val="22"/>
          <w:szCs w:val="22"/>
          <w:lang w:eastAsia="ar-SA"/>
        </w:rPr>
        <w:t>3. Требования к техническим характеристикам работ</w:t>
      </w:r>
    </w:p>
    <w:p w:rsidR="00E4764B" w:rsidRPr="00E4764B" w:rsidRDefault="00E4764B" w:rsidP="00E4764B">
      <w:pPr>
        <w:suppressAutoHyphens/>
        <w:jc w:val="both"/>
        <w:rPr>
          <w:rFonts w:asciiTheme="minorHAnsi" w:hAnsiTheme="minorHAnsi"/>
          <w:b/>
          <w:sz w:val="22"/>
          <w:szCs w:val="22"/>
          <w:lang w:eastAsia="ar-SA"/>
        </w:rPr>
      </w:pPr>
      <w:r w:rsidRPr="00E4764B">
        <w:rPr>
          <w:rFonts w:asciiTheme="minorHAnsi" w:hAnsiTheme="minorHAnsi"/>
          <w:b/>
          <w:sz w:val="22"/>
          <w:szCs w:val="22"/>
          <w:lang w:eastAsia="ar-SA"/>
        </w:rPr>
        <w:t>3.1. Требования к выполнению работ</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3.1.1. Исполнитель должен своими силами, средствами и инструментами выполнить работы  в соответствии с действующим законодательством.</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 xml:space="preserve">3.1.2. Исполнитель не имеет права самостоятельно изменять перечень и объем работ, указанный в Техническом задании. </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3.1.3. Требования к техническим характеристикам работ определены в настоящем техническом задании и по видам работ должны быть указаны в сметной документации.</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3.1.4. Подрядчик должен обеспечить содержание и уборку объектов Заказчика, где производятся работы.</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3.1.5. Подрядчик должен вывезти в течени</w:t>
      </w:r>
      <w:proofErr w:type="gramStart"/>
      <w:r w:rsidRPr="00E4764B">
        <w:rPr>
          <w:rFonts w:asciiTheme="minorHAnsi" w:hAnsiTheme="minorHAnsi"/>
          <w:sz w:val="22"/>
          <w:szCs w:val="22"/>
          <w:lang w:eastAsia="ar-SA"/>
        </w:rPr>
        <w:t>и</w:t>
      </w:r>
      <w:proofErr w:type="gramEnd"/>
      <w:r w:rsidRPr="00E4764B">
        <w:rPr>
          <w:rFonts w:asciiTheme="minorHAnsi" w:hAnsiTheme="minorHAnsi"/>
          <w:sz w:val="22"/>
          <w:szCs w:val="22"/>
          <w:lang w:eastAsia="ar-SA"/>
        </w:rPr>
        <w:t xml:space="preserve"> 10-ти дней после выполнения работ и подписания Акта приемки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 строительный мусор под метлу .</w:t>
      </w:r>
    </w:p>
    <w:p w:rsidR="00E4764B" w:rsidRPr="00E4764B" w:rsidRDefault="00E4764B" w:rsidP="00E4764B">
      <w:pPr>
        <w:suppressAutoHyphens/>
        <w:jc w:val="both"/>
        <w:rPr>
          <w:rFonts w:asciiTheme="minorHAnsi" w:hAnsiTheme="minorHAnsi"/>
          <w:sz w:val="22"/>
          <w:szCs w:val="22"/>
          <w:lang w:eastAsia="ar-SA"/>
        </w:rPr>
      </w:pPr>
    </w:p>
    <w:p w:rsidR="00E4764B" w:rsidRPr="00E4764B" w:rsidRDefault="00E4764B" w:rsidP="00E4764B">
      <w:pPr>
        <w:suppressAutoHyphens/>
        <w:jc w:val="both"/>
        <w:rPr>
          <w:rFonts w:asciiTheme="minorHAnsi" w:hAnsiTheme="minorHAnsi"/>
          <w:b/>
          <w:sz w:val="22"/>
          <w:szCs w:val="22"/>
          <w:lang w:eastAsia="ar-SA"/>
        </w:rPr>
      </w:pPr>
      <w:r w:rsidRPr="00E4764B">
        <w:rPr>
          <w:rFonts w:asciiTheme="minorHAnsi" w:hAnsiTheme="minorHAnsi"/>
          <w:b/>
          <w:sz w:val="22"/>
          <w:szCs w:val="22"/>
          <w:lang w:eastAsia="ar-SA"/>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3.2.1. Приемка завершенных работ производится по акту выполненных работ.</w:t>
      </w:r>
    </w:p>
    <w:p w:rsidR="00E4764B" w:rsidRPr="00E4764B" w:rsidRDefault="00E4764B" w:rsidP="00E4764B">
      <w:pPr>
        <w:suppressAutoHyphens/>
        <w:jc w:val="both"/>
        <w:rPr>
          <w:rFonts w:asciiTheme="minorHAnsi" w:hAnsiTheme="minorHAnsi"/>
          <w:b/>
          <w:bCs/>
          <w:smallCaps/>
          <w:spacing w:val="5"/>
          <w:sz w:val="22"/>
          <w:szCs w:val="22"/>
          <w:lang w:eastAsia="ar-SA"/>
        </w:rPr>
      </w:pP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b/>
          <w:sz w:val="22"/>
          <w:szCs w:val="22"/>
          <w:lang w:eastAsia="ar-SA"/>
        </w:rPr>
        <w:t>3.3. Гарантийные обязательства</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3.3.1. Исполнитель несет ответственность за ненадлежащее выполнение обязательств по настоящему Договору.</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lastRenderedPageBreak/>
        <w:t>3.3.2. Гарантийный срок на выполненные работы определяется договором и должен быть не менее 8 (восьми) лет с момента подписания сторонами Актов приемки выполненных работ.</w:t>
      </w:r>
    </w:p>
    <w:p w:rsidR="00E4764B" w:rsidRPr="00E4764B" w:rsidRDefault="00E4764B" w:rsidP="00E4764B">
      <w:pPr>
        <w:suppressAutoHyphens/>
        <w:jc w:val="both"/>
        <w:rPr>
          <w:rFonts w:asciiTheme="minorHAnsi" w:hAnsiTheme="minorHAnsi"/>
          <w:sz w:val="22"/>
          <w:szCs w:val="22"/>
          <w:lang w:eastAsia="ar-SA"/>
        </w:rPr>
      </w:pPr>
    </w:p>
    <w:p w:rsidR="00E4764B" w:rsidRPr="00E4764B" w:rsidRDefault="00E4764B" w:rsidP="00E4764B">
      <w:pPr>
        <w:suppressAutoHyphens/>
        <w:jc w:val="both"/>
        <w:rPr>
          <w:rFonts w:asciiTheme="minorHAnsi" w:hAnsiTheme="minorHAnsi"/>
          <w:b/>
          <w:sz w:val="22"/>
          <w:szCs w:val="22"/>
          <w:lang w:eastAsia="ar-SA"/>
        </w:rPr>
      </w:pPr>
      <w:r w:rsidRPr="00E4764B">
        <w:rPr>
          <w:rFonts w:asciiTheme="minorHAnsi" w:hAnsiTheme="minorHAnsi"/>
          <w:b/>
          <w:sz w:val="22"/>
          <w:szCs w:val="22"/>
          <w:lang w:eastAsia="ar-SA"/>
        </w:rPr>
        <w:t>4. Требования к Исполнителю</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4.1. Исполнитель должен обладать гражданской правоспособностью в полном объеме для заключения и исполнения Договора.</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4.2.  Не должен находиться в процессе ликвидации, банкротства и на его имущество не должен быть наложен арест.</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4.3. Иметь необходимые разрешительные документы на выполнение соответствующих работ (лицензия)</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4.4.  Обладать необходимыми профессиональными знаниями, опытом и  репутацией.</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4.5. Иметь ресурсные возможности (финансовые, материально – технические, производственные, трудовые).</w:t>
      </w:r>
    </w:p>
    <w:p w:rsidR="00E4764B" w:rsidRPr="00E4764B" w:rsidRDefault="00E4764B" w:rsidP="00E4764B">
      <w:pPr>
        <w:suppressAutoHyphens/>
        <w:jc w:val="both"/>
        <w:rPr>
          <w:rFonts w:asciiTheme="minorHAnsi" w:hAnsiTheme="minorHAnsi"/>
          <w:sz w:val="22"/>
          <w:szCs w:val="22"/>
          <w:lang w:eastAsia="ar-SA"/>
        </w:rPr>
      </w:pPr>
      <w:r w:rsidRPr="00E4764B">
        <w:rPr>
          <w:rFonts w:asciiTheme="minorHAnsi" w:hAnsiTheme="minorHAnsi"/>
          <w:sz w:val="22"/>
          <w:szCs w:val="22"/>
          <w:lang w:eastAsia="ar-SA"/>
        </w:rPr>
        <w:t>4.6. Обеспечить способность проведения необходимого комплекса работ в требуемые сроки и с должным качеством.</w:t>
      </w:r>
    </w:p>
    <w:p w:rsidR="00441A9B" w:rsidRPr="00E4764B" w:rsidRDefault="00441A9B" w:rsidP="007619B5">
      <w:pPr>
        <w:ind w:left="540"/>
        <w:jc w:val="both"/>
        <w:rPr>
          <w:rFonts w:asciiTheme="minorHAnsi" w:hAnsiTheme="minorHAnsi" w:cs="Arial"/>
          <w:sz w:val="22"/>
          <w:szCs w:val="22"/>
        </w:rPr>
      </w:pPr>
    </w:p>
    <w:p w:rsidR="00441A9B" w:rsidRPr="00E4764B" w:rsidRDefault="00441A9B" w:rsidP="007619B5">
      <w:pPr>
        <w:ind w:left="540"/>
        <w:jc w:val="both"/>
        <w:rPr>
          <w:rFonts w:asciiTheme="minorHAnsi" w:hAnsiTheme="minorHAnsi" w:cs="Arial"/>
          <w:sz w:val="22"/>
          <w:szCs w:val="22"/>
        </w:rPr>
      </w:pPr>
    </w:p>
    <w:p w:rsidR="00441A9B" w:rsidRPr="00E4764B" w:rsidRDefault="00441A9B" w:rsidP="007619B5">
      <w:pPr>
        <w:ind w:left="540"/>
        <w:jc w:val="both"/>
        <w:rPr>
          <w:rFonts w:asciiTheme="minorHAnsi" w:hAnsiTheme="minorHAnsi" w:cs="Arial"/>
          <w:sz w:val="22"/>
          <w:szCs w:val="22"/>
        </w:rPr>
      </w:pPr>
    </w:p>
    <w:p w:rsidR="00441A9B" w:rsidRDefault="00441A9B" w:rsidP="007619B5">
      <w:pPr>
        <w:ind w:left="540"/>
        <w:jc w:val="both"/>
        <w:rPr>
          <w:rFonts w:ascii="Calibri" w:hAnsi="Calibri" w:cs="Arial"/>
          <w:sz w:val="20"/>
          <w:szCs w:val="20"/>
        </w:rPr>
      </w:pPr>
    </w:p>
    <w:tbl>
      <w:tblPr>
        <w:tblW w:w="10915" w:type="dxa"/>
        <w:tblLayout w:type="fixed"/>
        <w:tblLook w:val="00A0"/>
      </w:tblPr>
      <w:tblGrid>
        <w:gridCol w:w="4253"/>
        <w:gridCol w:w="2268"/>
        <w:gridCol w:w="4394"/>
      </w:tblGrid>
      <w:tr w:rsidR="00441A9B" w:rsidRPr="009F2409" w:rsidTr="00D172E4">
        <w:tc>
          <w:tcPr>
            <w:tcW w:w="4253" w:type="dxa"/>
          </w:tcPr>
          <w:p w:rsidR="00441A9B" w:rsidRPr="00766919" w:rsidRDefault="00441A9B" w:rsidP="00DE0B31">
            <w:pPr>
              <w:autoSpaceDE w:val="0"/>
              <w:autoSpaceDN w:val="0"/>
              <w:adjustRightInd w:val="0"/>
              <w:spacing w:after="100" w:afterAutospacing="1"/>
              <w:jc w:val="center"/>
              <w:rPr>
                <w:rFonts w:ascii="Calibri" w:hAnsi="Calibri" w:cs="Calibri"/>
                <w:b/>
                <w:color w:val="000000"/>
              </w:rPr>
            </w:pPr>
            <w:r>
              <w:rPr>
                <w:rFonts w:ascii="Calibri" w:hAnsi="Calibri" w:cs="Calibri"/>
                <w:b/>
                <w:color w:val="000000"/>
                <w:sz w:val="22"/>
                <w:szCs w:val="22"/>
              </w:rPr>
              <w:t xml:space="preserve">УТВЕРЖДЕНО </w:t>
            </w:r>
            <w:r w:rsidRPr="00766919">
              <w:rPr>
                <w:rFonts w:ascii="Calibri" w:hAnsi="Calibri" w:cs="Calibri"/>
                <w:b/>
                <w:color w:val="000000"/>
                <w:sz w:val="22"/>
                <w:szCs w:val="22"/>
              </w:rPr>
              <w:t>ЗАКАЗЧИК</w:t>
            </w:r>
          </w:p>
        </w:tc>
        <w:tc>
          <w:tcPr>
            <w:tcW w:w="2268" w:type="dxa"/>
          </w:tcPr>
          <w:p w:rsidR="00441A9B" w:rsidRPr="009F2409" w:rsidRDefault="00441A9B" w:rsidP="00DE0B31">
            <w:pPr>
              <w:autoSpaceDE w:val="0"/>
              <w:autoSpaceDN w:val="0"/>
              <w:adjustRightInd w:val="0"/>
              <w:spacing w:after="100" w:afterAutospacing="1"/>
              <w:jc w:val="center"/>
              <w:rPr>
                <w:rFonts w:ascii="Calibri" w:hAnsi="Calibri" w:cs="Calibri"/>
                <w:color w:val="000000"/>
              </w:rPr>
            </w:pPr>
          </w:p>
        </w:tc>
        <w:tc>
          <w:tcPr>
            <w:tcW w:w="4394" w:type="dxa"/>
          </w:tcPr>
          <w:p w:rsidR="00441A9B" w:rsidRPr="00A81F3F" w:rsidRDefault="00441A9B" w:rsidP="00DE0B31">
            <w:pPr>
              <w:autoSpaceDE w:val="0"/>
              <w:autoSpaceDN w:val="0"/>
              <w:adjustRightInd w:val="0"/>
              <w:spacing w:after="100" w:afterAutospacing="1"/>
              <w:jc w:val="center"/>
              <w:rPr>
                <w:rFonts w:ascii="Calibri" w:hAnsi="Calibri" w:cs="Calibri"/>
                <w:color w:val="000000"/>
              </w:rPr>
            </w:pPr>
            <w:r>
              <w:rPr>
                <w:rFonts w:ascii="Calibri" w:hAnsi="Calibri" w:cs="Calibri"/>
                <w:b/>
                <w:color w:val="000000"/>
                <w:sz w:val="22"/>
                <w:szCs w:val="22"/>
              </w:rPr>
              <w:t>СОГЛАСОВАНО ПОДРЯДЧИК</w:t>
            </w:r>
          </w:p>
        </w:tc>
      </w:tr>
      <w:tr w:rsidR="00D172E4" w:rsidRPr="009F240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b/>
                <w:color w:val="000000"/>
              </w:rPr>
            </w:pP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b/>
                <w:color w:val="000000"/>
              </w:rPr>
            </w:pPr>
          </w:p>
        </w:tc>
      </w:tr>
      <w:tr w:rsidR="00D172E4" w:rsidRPr="009F2409" w:rsidTr="00D172E4">
        <w:tc>
          <w:tcPr>
            <w:tcW w:w="4253" w:type="dxa"/>
            <w:tcBorders>
              <w:top w:val="single" w:sz="4" w:space="0" w:color="auto"/>
            </w:tcBorders>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9F2409"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r>
      <w:tr w:rsidR="00D172E4" w:rsidRPr="0076691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172E4">
        <w:tc>
          <w:tcPr>
            <w:tcW w:w="4253" w:type="dxa"/>
            <w:tcBorders>
              <w:top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r>
      <w:tr w:rsidR="00D172E4" w:rsidRPr="00766919" w:rsidTr="00DE0B31">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E0B31">
        <w:tc>
          <w:tcPr>
            <w:tcW w:w="4253" w:type="dxa"/>
            <w:tcBorders>
              <w:top w:val="single" w:sz="4" w:space="0" w:color="auto"/>
            </w:tcBorders>
          </w:tcPr>
          <w:p w:rsidR="00D172E4"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r>
      <w:tr w:rsidR="00D172E4" w:rsidRPr="00766919" w:rsidTr="00DE0B31">
        <w:tc>
          <w:tcPr>
            <w:tcW w:w="4253"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r>
      <w:tr w:rsidR="00D172E4" w:rsidRPr="00766919" w:rsidTr="00DE0B31">
        <w:tc>
          <w:tcPr>
            <w:tcW w:w="4253" w:type="dxa"/>
          </w:tcPr>
          <w:p w:rsidR="00D172E4"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Pr>
          <w:p w:rsidR="00D172E4"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r>
      <w:tr w:rsidR="00D172E4" w:rsidRPr="00766919" w:rsidTr="00DE0B31">
        <w:tc>
          <w:tcPr>
            <w:tcW w:w="4253" w:type="dxa"/>
          </w:tcPr>
          <w:p w:rsidR="00D172E4" w:rsidRPr="00766919" w:rsidRDefault="00D172E4" w:rsidP="00DE0B31">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4A4127">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r>
    </w:tbl>
    <w:p w:rsidR="00441A9B" w:rsidRDefault="00441A9B" w:rsidP="001E16AC">
      <w:pPr>
        <w:tabs>
          <w:tab w:val="left" w:pos="567"/>
          <w:tab w:val="left" w:pos="720"/>
        </w:tabs>
        <w:autoSpaceDE w:val="0"/>
        <w:autoSpaceDN w:val="0"/>
        <w:adjustRightInd w:val="0"/>
        <w:jc w:val="center"/>
        <w:rPr>
          <w:rFonts w:ascii="Calibri" w:hAnsi="Calibri"/>
          <w:color w:val="000000"/>
          <w:sz w:val="18"/>
          <w:szCs w:val="18"/>
        </w:rPr>
      </w:pPr>
    </w:p>
    <w:p w:rsidR="00441A9B" w:rsidRPr="00862E50" w:rsidRDefault="00441A9B" w:rsidP="00862E50">
      <w:pPr>
        <w:rPr>
          <w:rFonts w:ascii="Calibri" w:hAnsi="Calibri"/>
          <w:color w:val="000000"/>
          <w:sz w:val="18"/>
          <w:szCs w:val="18"/>
          <w:lang w:val="en-US"/>
        </w:rPr>
      </w:pPr>
    </w:p>
    <w:sectPr w:rsidR="00441A9B" w:rsidRPr="00862E50" w:rsidSect="00C6089F">
      <w:headerReference w:type="default" r:id="rId7"/>
      <w:footerReference w:type="default" r:id="rId8"/>
      <w:pgSz w:w="11906" w:h="16838"/>
      <w:pgMar w:top="284" w:right="707" w:bottom="709" w:left="567" w:header="279" w:footer="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F0" w:rsidRDefault="00C711F0" w:rsidP="006F3B49">
      <w:r>
        <w:separator/>
      </w:r>
    </w:p>
  </w:endnote>
  <w:endnote w:type="continuationSeparator" w:id="0">
    <w:p w:rsidR="00C711F0" w:rsidRDefault="00C711F0" w:rsidP="006F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1495"/>
      <w:gridCol w:w="4252"/>
    </w:tblGrid>
    <w:tr w:rsidR="005E2878" w:rsidRPr="009F2409" w:rsidTr="004901BD">
      <w:tc>
        <w:tcPr>
          <w:tcW w:w="4111"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both"/>
            <w:rPr>
              <w:rFonts w:ascii="Calibri" w:hAnsi="Calibri" w:cs="Tahoma"/>
              <w:sz w:val="18"/>
              <w:szCs w:val="18"/>
              <w:lang w:val="en-US" w:eastAsia="en-US"/>
            </w:rPr>
          </w:pPr>
          <w:r w:rsidRPr="009F2409">
            <w:rPr>
              <w:rFonts w:ascii="Calibri" w:hAnsi="Calibri" w:cs="Tahoma"/>
              <w:sz w:val="18"/>
              <w:szCs w:val="18"/>
              <w:lang w:eastAsia="en-US"/>
            </w:rPr>
            <w:t>З</w:t>
          </w:r>
          <w:r>
            <w:rPr>
              <w:rFonts w:ascii="Calibri" w:hAnsi="Calibri" w:cs="Tahoma"/>
              <w:sz w:val="18"/>
              <w:szCs w:val="18"/>
              <w:lang w:eastAsia="en-US"/>
            </w:rPr>
            <w:t>АКАЗЧИК</w:t>
          </w:r>
          <w:r w:rsidRPr="009F2409">
            <w:rPr>
              <w:rFonts w:ascii="Calibri" w:hAnsi="Calibri" w:cs="Tahoma"/>
              <w:sz w:val="18"/>
              <w:szCs w:val="18"/>
              <w:lang w:eastAsia="en-US"/>
            </w:rPr>
            <w:t xml:space="preserve">: </w:t>
          </w:r>
          <w:r w:rsidRPr="009F2409">
            <w:rPr>
              <w:rFonts w:ascii="Calibri" w:hAnsi="Calibri" w:cs="Tahoma"/>
              <w:sz w:val="18"/>
              <w:szCs w:val="18"/>
              <w:lang w:val="en-US" w:eastAsia="en-US"/>
            </w:rPr>
            <w:t>________________________________</w:t>
          </w:r>
        </w:p>
      </w:tc>
      <w:tc>
        <w:tcPr>
          <w:tcW w:w="1495" w:type="dxa"/>
          <w:tcBorders>
            <w:top w:val="single" w:sz="4" w:space="0" w:color="A6A6A6"/>
            <w:left w:val="single" w:sz="4" w:space="0" w:color="FFFFFF"/>
            <w:bottom w:val="single" w:sz="4" w:space="0" w:color="FFFFFF"/>
            <w:right w:val="single" w:sz="4" w:space="0" w:color="FFFFFF"/>
          </w:tcBorders>
        </w:tcPr>
        <w:p w:rsidR="005E2878" w:rsidRPr="009F2409" w:rsidRDefault="005E2878" w:rsidP="004901BD">
          <w:pPr>
            <w:tabs>
              <w:tab w:val="center" w:pos="4677"/>
              <w:tab w:val="right" w:pos="9355"/>
            </w:tabs>
            <w:spacing w:before="200" w:line="276" w:lineRule="auto"/>
            <w:jc w:val="center"/>
            <w:rPr>
              <w:rFonts w:ascii="Calibri" w:hAnsi="Calibri" w:cs="Tahoma"/>
              <w:sz w:val="18"/>
              <w:szCs w:val="18"/>
              <w:lang w:eastAsia="en-US"/>
            </w:rPr>
          </w:pPr>
          <w:r w:rsidRPr="009F2409">
            <w:rPr>
              <w:rFonts w:ascii="Calibri" w:hAnsi="Calibri" w:cs="Tahoma"/>
              <w:sz w:val="18"/>
              <w:szCs w:val="18"/>
              <w:lang w:eastAsia="en-US"/>
            </w:rPr>
            <w:t xml:space="preserve">стр. </w:t>
          </w:r>
          <w:r w:rsidR="00A25C6B"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PAGE </w:instrText>
          </w:r>
          <w:r w:rsidR="00A25C6B" w:rsidRPr="009F2409">
            <w:rPr>
              <w:rFonts w:ascii="Calibri" w:hAnsi="Calibri" w:cs="Tahoma"/>
              <w:sz w:val="18"/>
              <w:szCs w:val="18"/>
              <w:lang w:eastAsia="en-US"/>
            </w:rPr>
            <w:fldChar w:fldCharType="separate"/>
          </w:r>
          <w:r w:rsidR="00862E50">
            <w:rPr>
              <w:rFonts w:ascii="Calibri" w:hAnsi="Calibri" w:cs="Tahoma"/>
              <w:noProof/>
              <w:sz w:val="18"/>
              <w:szCs w:val="18"/>
              <w:lang w:eastAsia="en-US"/>
            </w:rPr>
            <w:t>1</w:t>
          </w:r>
          <w:r w:rsidR="00A25C6B" w:rsidRPr="009F2409">
            <w:rPr>
              <w:rFonts w:ascii="Calibri" w:hAnsi="Calibri" w:cs="Tahoma"/>
              <w:sz w:val="18"/>
              <w:szCs w:val="18"/>
              <w:lang w:eastAsia="en-US"/>
            </w:rPr>
            <w:fldChar w:fldCharType="end"/>
          </w:r>
          <w:r w:rsidRPr="009F2409">
            <w:rPr>
              <w:rFonts w:ascii="Calibri" w:hAnsi="Calibri" w:cs="Tahoma"/>
              <w:sz w:val="18"/>
              <w:szCs w:val="18"/>
              <w:lang w:eastAsia="en-US"/>
            </w:rPr>
            <w:t xml:space="preserve"> из </w:t>
          </w:r>
          <w:r w:rsidR="00A25C6B"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NUMPAGES </w:instrText>
          </w:r>
          <w:r w:rsidR="00A25C6B" w:rsidRPr="009F2409">
            <w:rPr>
              <w:rFonts w:ascii="Calibri" w:hAnsi="Calibri" w:cs="Tahoma"/>
              <w:sz w:val="18"/>
              <w:szCs w:val="18"/>
              <w:lang w:eastAsia="en-US"/>
            </w:rPr>
            <w:fldChar w:fldCharType="separate"/>
          </w:r>
          <w:r w:rsidR="00862E50">
            <w:rPr>
              <w:rFonts w:ascii="Calibri" w:hAnsi="Calibri" w:cs="Tahoma"/>
              <w:noProof/>
              <w:sz w:val="18"/>
              <w:szCs w:val="18"/>
              <w:lang w:eastAsia="en-US"/>
            </w:rPr>
            <w:t>2</w:t>
          </w:r>
          <w:r w:rsidR="00A25C6B" w:rsidRPr="009F2409">
            <w:rPr>
              <w:rFonts w:ascii="Calibri" w:hAnsi="Calibri" w:cs="Tahoma"/>
              <w:sz w:val="18"/>
              <w:szCs w:val="18"/>
              <w:lang w:eastAsia="en-US"/>
            </w:rPr>
            <w:fldChar w:fldCharType="end"/>
          </w:r>
        </w:p>
      </w:tc>
      <w:tc>
        <w:tcPr>
          <w:tcW w:w="4252"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right"/>
            <w:rPr>
              <w:rFonts w:ascii="Calibri" w:hAnsi="Calibri" w:cs="Tahoma"/>
              <w:sz w:val="18"/>
              <w:szCs w:val="18"/>
              <w:lang w:eastAsia="en-US"/>
            </w:rPr>
          </w:pPr>
          <w:r>
            <w:rPr>
              <w:rFonts w:ascii="Calibri" w:hAnsi="Calibri" w:cs="Tahoma"/>
              <w:sz w:val="18"/>
              <w:szCs w:val="18"/>
              <w:lang w:eastAsia="en-US"/>
            </w:rPr>
            <w:t>ПОДРЯДЧИК</w:t>
          </w:r>
          <w:r w:rsidRPr="009F2409">
            <w:rPr>
              <w:rFonts w:ascii="Calibri" w:hAnsi="Calibri" w:cs="Tahoma"/>
              <w:sz w:val="18"/>
              <w:szCs w:val="18"/>
              <w:lang w:eastAsia="en-US"/>
            </w:rPr>
            <w:t>:</w:t>
          </w:r>
          <w:r w:rsidRPr="009F2409">
            <w:rPr>
              <w:rFonts w:ascii="Calibri" w:hAnsi="Calibri" w:cs="Tahoma"/>
              <w:sz w:val="18"/>
              <w:szCs w:val="18"/>
              <w:lang w:val="en-US" w:eastAsia="en-US"/>
            </w:rPr>
            <w:t xml:space="preserve"> ________________________________</w:t>
          </w:r>
        </w:p>
      </w:tc>
    </w:tr>
  </w:tbl>
  <w:p w:rsidR="005E2878" w:rsidRPr="009F2409" w:rsidRDefault="005E2878">
    <w:pPr>
      <w:pStyle w:val="ac"/>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F0" w:rsidRDefault="00C711F0" w:rsidP="006F3B49">
      <w:r>
        <w:separator/>
      </w:r>
    </w:p>
  </w:footnote>
  <w:footnote w:type="continuationSeparator" w:id="0">
    <w:p w:rsidR="00C711F0" w:rsidRDefault="00C711F0" w:rsidP="006F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78" w:rsidRDefault="005E2878" w:rsidP="00A23DCB">
    <w:pPr>
      <w:pStyle w:val="aa"/>
      <w:tabs>
        <w:tab w:val="clear" w:pos="4677"/>
        <w:tab w:val="center" w:pos="5387"/>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441EB"/>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4564E0"/>
    <w:multiLevelType w:val="hybridMultilevel"/>
    <w:tmpl w:val="804C481C"/>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036E3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61540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270CC7"/>
    <w:multiLevelType w:val="multilevel"/>
    <w:tmpl w:val="AF3E5730"/>
    <w:lvl w:ilvl="0">
      <w:start w:val="1"/>
      <w:numFmt w:val="decimal"/>
      <w:lvlText w:val="%1."/>
      <w:lvlJc w:val="left"/>
      <w:pPr>
        <w:ind w:left="360" w:hanging="360"/>
      </w:pPr>
      <w:rPr>
        <w:rFonts w:eastAsia="Times New Roman" w:hint="default"/>
        <w:sz w:val="20"/>
      </w:rPr>
    </w:lvl>
    <w:lvl w:ilvl="1">
      <w:start w:val="1"/>
      <w:numFmt w:val="decimal"/>
      <w:lvlText w:val="%1.%2."/>
      <w:lvlJc w:val="left"/>
      <w:pPr>
        <w:ind w:left="1571" w:hanging="360"/>
      </w:pPr>
      <w:rPr>
        <w:rFonts w:eastAsia="Times New Roman" w:hint="default"/>
        <w:sz w:val="24"/>
        <w:szCs w:val="24"/>
      </w:rPr>
    </w:lvl>
    <w:lvl w:ilvl="2">
      <w:start w:val="1"/>
      <w:numFmt w:val="decimal"/>
      <w:lvlText w:val="%1.%2.%3."/>
      <w:lvlJc w:val="left"/>
      <w:pPr>
        <w:ind w:left="3142" w:hanging="720"/>
      </w:pPr>
      <w:rPr>
        <w:rFonts w:eastAsia="Times New Roman" w:hint="default"/>
        <w:sz w:val="20"/>
      </w:rPr>
    </w:lvl>
    <w:lvl w:ilvl="3">
      <w:start w:val="1"/>
      <w:numFmt w:val="decimal"/>
      <w:lvlText w:val="%1.%2.%3.%4."/>
      <w:lvlJc w:val="left"/>
      <w:pPr>
        <w:ind w:left="4353" w:hanging="720"/>
      </w:pPr>
      <w:rPr>
        <w:rFonts w:eastAsia="Times New Roman" w:hint="default"/>
        <w:sz w:val="20"/>
      </w:rPr>
    </w:lvl>
    <w:lvl w:ilvl="4">
      <w:start w:val="1"/>
      <w:numFmt w:val="decimal"/>
      <w:lvlText w:val="%1.%2.%3.%4.%5."/>
      <w:lvlJc w:val="left"/>
      <w:pPr>
        <w:ind w:left="5924" w:hanging="1080"/>
      </w:pPr>
      <w:rPr>
        <w:rFonts w:eastAsia="Times New Roman" w:hint="default"/>
        <w:sz w:val="20"/>
      </w:rPr>
    </w:lvl>
    <w:lvl w:ilvl="5">
      <w:start w:val="1"/>
      <w:numFmt w:val="decimal"/>
      <w:lvlText w:val="%1.%2.%3.%4.%5.%6."/>
      <w:lvlJc w:val="left"/>
      <w:pPr>
        <w:ind w:left="7135" w:hanging="1080"/>
      </w:pPr>
      <w:rPr>
        <w:rFonts w:eastAsia="Times New Roman" w:hint="default"/>
        <w:sz w:val="20"/>
      </w:rPr>
    </w:lvl>
    <w:lvl w:ilvl="6">
      <w:start w:val="1"/>
      <w:numFmt w:val="decimal"/>
      <w:lvlText w:val="%1.%2.%3.%4.%5.%6.%7."/>
      <w:lvlJc w:val="left"/>
      <w:pPr>
        <w:ind w:left="8706" w:hanging="1440"/>
      </w:pPr>
      <w:rPr>
        <w:rFonts w:eastAsia="Times New Roman" w:hint="default"/>
        <w:sz w:val="20"/>
      </w:rPr>
    </w:lvl>
    <w:lvl w:ilvl="7">
      <w:start w:val="1"/>
      <w:numFmt w:val="decimal"/>
      <w:lvlText w:val="%1.%2.%3.%4.%5.%6.%7.%8."/>
      <w:lvlJc w:val="left"/>
      <w:pPr>
        <w:ind w:left="9917" w:hanging="1440"/>
      </w:pPr>
      <w:rPr>
        <w:rFonts w:eastAsia="Times New Roman" w:hint="default"/>
        <w:sz w:val="20"/>
      </w:rPr>
    </w:lvl>
    <w:lvl w:ilvl="8">
      <w:start w:val="1"/>
      <w:numFmt w:val="decimal"/>
      <w:lvlText w:val="%1.%2.%3.%4.%5.%6.%7.%8.%9."/>
      <w:lvlJc w:val="left"/>
      <w:pPr>
        <w:ind w:left="11488" w:hanging="1800"/>
      </w:pPr>
      <w:rPr>
        <w:rFonts w:eastAsia="Times New Roman" w:hint="default"/>
        <w:sz w:val="20"/>
      </w:rPr>
    </w:lvl>
  </w:abstractNum>
  <w:abstractNum w:abstractNumId="6">
    <w:nsid w:val="10E00208"/>
    <w:multiLevelType w:val="hybridMultilevel"/>
    <w:tmpl w:val="B912810E"/>
    <w:lvl w:ilvl="0" w:tplc="7212BD4E">
      <w:start w:val="1"/>
      <w:numFmt w:val="decimal"/>
      <w:lvlText w:val="%1."/>
      <w:lvlJc w:val="left"/>
      <w:pPr>
        <w:ind w:left="1211" w:hanging="360"/>
      </w:pPr>
      <w:rPr>
        <w:rFonts w:hint="default"/>
        <w:b/>
      </w:rPr>
    </w:lvl>
    <w:lvl w:ilvl="1" w:tplc="882C6646">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4FD74FD"/>
    <w:multiLevelType w:val="multilevel"/>
    <w:tmpl w:val="A0C8C1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80D600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963BAA"/>
    <w:multiLevelType w:val="multilevel"/>
    <w:tmpl w:val="D22C9284"/>
    <w:lvl w:ilvl="0">
      <w:start w:val="2"/>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05D3F3D"/>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586502D"/>
    <w:multiLevelType w:val="multilevel"/>
    <w:tmpl w:val="BBC89DF4"/>
    <w:lvl w:ilvl="0">
      <w:start w:val="2"/>
      <w:numFmt w:val="decimal"/>
      <w:lvlText w:val="%1"/>
      <w:lvlJc w:val="left"/>
      <w:pPr>
        <w:ind w:left="360" w:hanging="360"/>
      </w:pPr>
      <w:rPr>
        <w:rFonts w:cs="Times New Roman" w:hint="default"/>
        <w:b/>
      </w:rPr>
    </w:lvl>
    <w:lvl w:ilvl="1">
      <w:start w:val="1"/>
      <w:numFmt w:val="decimal"/>
      <w:lvlText w:val="%1.%2"/>
      <w:lvlJc w:val="left"/>
      <w:pPr>
        <w:ind w:left="1636" w:hanging="360"/>
      </w:pPr>
      <w:rPr>
        <w:rFonts w:cs="Times New Roman" w:hint="default"/>
        <w:b w:val="0"/>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abstractNum w:abstractNumId="13">
    <w:nsid w:val="2602614D"/>
    <w:multiLevelType w:val="hybridMultilevel"/>
    <w:tmpl w:val="CB3AFB82"/>
    <w:lvl w:ilvl="0" w:tplc="277AE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D0AC8"/>
    <w:multiLevelType w:val="hybridMultilevel"/>
    <w:tmpl w:val="86001BE0"/>
    <w:lvl w:ilvl="0" w:tplc="277AE1C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BF62C6F"/>
    <w:multiLevelType w:val="multilevel"/>
    <w:tmpl w:val="AB9E73F0"/>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DE687B"/>
    <w:multiLevelType w:val="hybridMultilevel"/>
    <w:tmpl w:val="7046D19C"/>
    <w:lvl w:ilvl="0" w:tplc="277AE1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2F6024ED"/>
    <w:multiLevelType w:val="multilevel"/>
    <w:tmpl w:val="49B4F346"/>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B23475"/>
    <w:multiLevelType w:val="multilevel"/>
    <w:tmpl w:val="3DAAFF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4C27E1"/>
    <w:multiLevelType w:val="hybridMultilevel"/>
    <w:tmpl w:val="3EAA79BA"/>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366804C5"/>
    <w:multiLevelType w:val="hybridMultilevel"/>
    <w:tmpl w:val="78BAF330"/>
    <w:lvl w:ilvl="0" w:tplc="277AE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7A154E"/>
    <w:multiLevelType w:val="hybridMultilevel"/>
    <w:tmpl w:val="08667C9E"/>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C605ECE"/>
    <w:multiLevelType w:val="hybridMultilevel"/>
    <w:tmpl w:val="55809158"/>
    <w:lvl w:ilvl="0" w:tplc="70304684">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0A015F"/>
    <w:multiLevelType w:val="multilevel"/>
    <w:tmpl w:val="ED7A2538"/>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76829CD"/>
    <w:multiLevelType w:val="hybridMultilevel"/>
    <w:tmpl w:val="4934E4BA"/>
    <w:lvl w:ilvl="0" w:tplc="277AE1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95C1705"/>
    <w:multiLevelType w:val="hybridMultilevel"/>
    <w:tmpl w:val="C3923A94"/>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6">
    <w:nsid w:val="49783E99"/>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A184619"/>
    <w:multiLevelType w:val="hybridMultilevel"/>
    <w:tmpl w:val="1188DED6"/>
    <w:lvl w:ilvl="0" w:tplc="6B6475E4">
      <w:start w:val="1"/>
      <w:numFmt w:val="decimal"/>
      <w:lvlText w:val="%1)"/>
      <w:lvlJc w:val="left"/>
      <w:pPr>
        <w:ind w:left="2062" w:hanging="1211"/>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FA7629"/>
    <w:multiLevelType w:val="hybridMultilevel"/>
    <w:tmpl w:val="A552DA56"/>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0">
    <w:nsid w:val="54EA573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9502AE8"/>
    <w:multiLevelType w:val="hybridMultilevel"/>
    <w:tmpl w:val="056E9294"/>
    <w:lvl w:ilvl="0" w:tplc="97007BD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DC94470"/>
    <w:multiLevelType w:val="hybridMultilevel"/>
    <w:tmpl w:val="91142476"/>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nsid w:val="5E163FD2"/>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0A02515"/>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1362D57"/>
    <w:multiLevelType w:val="hybridMultilevel"/>
    <w:tmpl w:val="1B7A6A34"/>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nsid w:val="6BA8550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BBB2617"/>
    <w:multiLevelType w:val="multilevel"/>
    <w:tmpl w:val="8AB00E2A"/>
    <w:lvl w:ilvl="0">
      <w:start w:val="1"/>
      <w:numFmt w:val="decimal"/>
      <w:lvlText w:val="%1"/>
      <w:lvlJc w:val="left"/>
      <w:pPr>
        <w:ind w:left="360" w:hanging="360"/>
      </w:pPr>
      <w:rPr>
        <w:rFonts w:cs="Times New Roman" w:hint="default"/>
        <w:b/>
      </w:rPr>
    </w:lvl>
    <w:lvl w:ilvl="1">
      <w:start w:val="1"/>
      <w:numFmt w:val="decimal"/>
      <w:lvlText w:val="%1.%2"/>
      <w:lvlJc w:val="left"/>
      <w:pPr>
        <w:ind w:left="1571" w:hanging="360"/>
      </w:pPr>
      <w:rPr>
        <w:rFonts w:cs="Times New Roman" w:hint="default"/>
        <w:b w:val="0"/>
      </w:rPr>
    </w:lvl>
    <w:lvl w:ilvl="2">
      <w:start w:val="1"/>
      <w:numFmt w:val="decimal"/>
      <w:lvlText w:val="%1.%2.%3"/>
      <w:lvlJc w:val="left"/>
      <w:pPr>
        <w:ind w:left="3142" w:hanging="720"/>
      </w:pPr>
      <w:rPr>
        <w:rFonts w:cs="Times New Roman" w:hint="default"/>
        <w:b/>
      </w:rPr>
    </w:lvl>
    <w:lvl w:ilvl="3">
      <w:start w:val="1"/>
      <w:numFmt w:val="decimal"/>
      <w:lvlText w:val="%1.%2.%3.%4"/>
      <w:lvlJc w:val="left"/>
      <w:pPr>
        <w:ind w:left="4353" w:hanging="720"/>
      </w:pPr>
      <w:rPr>
        <w:rFonts w:cs="Times New Roman" w:hint="default"/>
        <w:b/>
      </w:rPr>
    </w:lvl>
    <w:lvl w:ilvl="4">
      <w:start w:val="1"/>
      <w:numFmt w:val="decimal"/>
      <w:lvlText w:val="%1.%2.%3.%4.%5"/>
      <w:lvlJc w:val="left"/>
      <w:pPr>
        <w:ind w:left="5924" w:hanging="1080"/>
      </w:pPr>
      <w:rPr>
        <w:rFonts w:cs="Times New Roman" w:hint="default"/>
        <w:b/>
      </w:rPr>
    </w:lvl>
    <w:lvl w:ilvl="5">
      <w:start w:val="1"/>
      <w:numFmt w:val="decimal"/>
      <w:lvlText w:val="%1.%2.%3.%4.%5.%6"/>
      <w:lvlJc w:val="left"/>
      <w:pPr>
        <w:ind w:left="7135" w:hanging="1080"/>
      </w:pPr>
      <w:rPr>
        <w:rFonts w:cs="Times New Roman" w:hint="default"/>
        <w:b/>
      </w:rPr>
    </w:lvl>
    <w:lvl w:ilvl="6">
      <w:start w:val="1"/>
      <w:numFmt w:val="decimal"/>
      <w:lvlText w:val="%1.%2.%3.%4.%5.%6.%7"/>
      <w:lvlJc w:val="left"/>
      <w:pPr>
        <w:ind w:left="8706" w:hanging="1440"/>
      </w:pPr>
      <w:rPr>
        <w:rFonts w:cs="Times New Roman" w:hint="default"/>
        <w:b/>
      </w:rPr>
    </w:lvl>
    <w:lvl w:ilvl="7">
      <w:start w:val="1"/>
      <w:numFmt w:val="decimal"/>
      <w:lvlText w:val="%1.%2.%3.%4.%5.%6.%7.%8"/>
      <w:lvlJc w:val="left"/>
      <w:pPr>
        <w:ind w:left="9917" w:hanging="1440"/>
      </w:pPr>
      <w:rPr>
        <w:rFonts w:cs="Times New Roman" w:hint="default"/>
        <w:b/>
      </w:rPr>
    </w:lvl>
    <w:lvl w:ilvl="8">
      <w:start w:val="1"/>
      <w:numFmt w:val="decimal"/>
      <w:lvlText w:val="%1.%2.%3.%4.%5.%6.%7.%8.%9"/>
      <w:lvlJc w:val="left"/>
      <w:pPr>
        <w:ind w:left="11488" w:hanging="1800"/>
      </w:pPr>
      <w:rPr>
        <w:rFonts w:cs="Times New Roman" w:hint="default"/>
        <w:b/>
      </w:rPr>
    </w:lvl>
  </w:abstractNum>
  <w:abstractNum w:abstractNumId="38">
    <w:nsid w:val="7120220A"/>
    <w:multiLevelType w:val="hybridMultilevel"/>
    <w:tmpl w:val="42E0189E"/>
    <w:lvl w:ilvl="0" w:tplc="277AE1C0">
      <w:start w:val="1"/>
      <w:numFmt w:val="bullet"/>
      <w:lvlText w:val=""/>
      <w:lvlJc w:val="left"/>
      <w:pPr>
        <w:ind w:left="1835" w:hanging="360"/>
      </w:pPr>
      <w:rPr>
        <w:rFonts w:ascii="Symbol" w:hAnsi="Symbol" w:hint="default"/>
      </w:rPr>
    </w:lvl>
    <w:lvl w:ilvl="1" w:tplc="04190003" w:tentative="1">
      <w:start w:val="1"/>
      <w:numFmt w:val="bullet"/>
      <w:lvlText w:val="o"/>
      <w:lvlJc w:val="left"/>
      <w:pPr>
        <w:ind w:left="2555" w:hanging="360"/>
      </w:pPr>
      <w:rPr>
        <w:rFonts w:ascii="Courier New" w:hAnsi="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39">
    <w:nsid w:val="740D5E5D"/>
    <w:multiLevelType w:val="hybridMultilevel"/>
    <w:tmpl w:val="C534193A"/>
    <w:lvl w:ilvl="0" w:tplc="277AE1C0">
      <w:start w:val="1"/>
      <w:numFmt w:val="bullet"/>
      <w:lvlText w:val=""/>
      <w:lvlJc w:val="left"/>
      <w:pPr>
        <w:ind w:left="1440" w:hanging="360"/>
      </w:pPr>
      <w:rPr>
        <w:rFonts w:ascii="Symbol" w:hAnsi="Symbol" w:hint="default"/>
      </w:rPr>
    </w:lvl>
    <w:lvl w:ilvl="1" w:tplc="277AE1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47B9B"/>
    <w:multiLevelType w:val="multilevel"/>
    <w:tmpl w:val="6AC69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E76581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nsid w:val="7ECF1059"/>
    <w:multiLevelType w:val="hybridMultilevel"/>
    <w:tmpl w:val="AAECD50A"/>
    <w:lvl w:ilvl="0" w:tplc="277AE1C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3605FA"/>
    <w:multiLevelType w:val="hybridMultilevel"/>
    <w:tmpl w:val="05861F2E"/>
    <w:lvl w:ilvl="0" w:tplc="277AE1C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FC910A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39"/>
  </w:num>
  <w:num w:numId="3">
    <w:abstractNumId w:val="21"/>
  </w:num>
  <w:num w:numId="4">
    <w:abstractNumId w:val="31"/>
  </w:num>
  <w:num w:numId="5">
    <w:abstractNumId w:val="22"/>
  </w:num>
  <w:num w:numId="6">
    <w:abstractNumId w:val="20"/>
  </w:num>
  <w:num w:numId="7">
    <w:abstractNumId w:val="25"/>
  </w:num>
  <w:num w:numId="8">
    <w:abstractNumId w:val="29"/>
  </w:num>
  <w:num w:numId="9">
    <w:abstractNumId w:val="32"/>
  </w:num>
  <w:num w:numId="10">
    <w:abstractNumId w:val="19"/>
  </w:num>
  <w:num w:numId="11">
    <w:abstractNumId w:val="35"/>
  </w:num>
  <w:num w:numId="12">
    <w:abstractNumId w:val="43"/>
  </w:num>
  <w:num w:numId="13">
    <w:abstractNumId w:val="23"/>
  </w:num>
  <w:num w:numId="14">
    <w:abstractNumId w:val="33"/>
  </w:num>
  <w:num w:numId="15">
    <w:abstractNumId w:val="15"/>
  </w:num>
  <w:num w:numId="16">
    <w:abstractNumId w:val="16"/>
  </w:num>
  <w:num w:numId="17">
    <w:abstractNumId w:val="41"/>
  </w:num>
  <w:num w:numId="18">
    <w:abstractNumId w:val="14"/>
  </w:num>
  <w:num w:numId="19">
    <w:abstractNumId w:val="42"/>
  </w:num>
  <w:num w:numId="20">
    <w:abstractNumId w:val="27"/>
  </w:num>
  <w:num w:numId="21">
    <w:abstractNumId w:val="26"/>
  </w:num>
  <w:num w:numId="22">
    <w:abstractNumId w:val="17"/>
  </w:num>
  <w:num w:numId="23">
    <w:abstractNumId w:val="34"/>
  </w:num>
  <w:num w:numId="24">
    <w:abstractNumId w:val="38"/>
  </w:num>
  <w:num w:numId="25">
    <w:abstractNumId w:val="11"/>
  </w:num>
  <w:num w:numId="26">
    <w:abstractNumId w:val="2"/>
  </w:num>
  <w:num w:numId="27">
    <w:abstractNumId w:val="9"/>
  </w:num>
  <w:num w:numId="28">
    <w:abstractNumId w:val="3"/>
  </w:num>
  <w:num w:numId="29">
    <w:abstractNumId w:val="13"/>
  </w:num>
  <w:num w:numId="30">
    <w:abstractNumId w:val="30"/>
  </w:num>
  <w:num w:numId="31">
    <w:abstractNumId w:val="44"/>
  </w:num>
  <w:num w:numId="32">
    <w:abstractNumId w:val="36"/>
  </w:num>
  <w:num w:numId="33">
    <w:abstractNumId w:val="24"/>
  </w:num>
  <w:num w:numId="34">
    <w:abstractNumId w:val="1"/>
  </w:num>
  <w:num w:numId="35">
    <w:abstractNumId w:val="8"/>
  </w:num>
  <w:num w:numId="36">
    <w:abstractNumId w:val="40"/>
  </w:num>
  <w:num w:numId="37">
    <w:abstractNumId w:val="18"/>
  </w:num>
  <w:num w:numId="38">
    <w:abstractNumId w:val="10"/>
  </w:num>
  <w:num w:numId="39">
    <w:abstractNumId w:val="37"/>
  </w:num>
  <w:num w:numId="40">
    <w:abstractNumId w:val="12"/>
  </w:num>
  <w:num w:numId="41">
    <w:abstractNumId w:val="5"/>
  </w:num>
  <w:num w:numId="42">
    <w:abstractNumId w:val="6"/>
  </w:num>
  <w:num w:numId="43">
    <w:abstractNumId w:val="0"/>
  </w:num>
  <w:num w:numId="44">
    <w:abstractNumId w:val="28"/>
  </w:num>
  <w:num w:numId="4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C4398A"/>
    <w:rsid w:val="000032C7"/>
    <w:rsid w:val="00006A3A"/>
    <w:rsid w:val="000079C5"/>
    <w:rsid w:val="0001071D"/>
    <w:rsid w:val="00013E5C"/>
    <w:rsid w:val="000142F3"/>
    <w:rsid w:val="00020407"/>
    <w:rsid w:val="00021034"/>
    <w:rsid w:val="000243CE"/>
    <w:rsid w:val="00026808"/>
    <w:rsid w:val="00031C20"/>
    <w:rsid w:val="00033B36"/>
    <w:rsid w:val="0004113F"/>
    <w:rsid w:val="00045666"/>
    <w:rsid w:val="000474D6"/>
    <w:rsid w:val="000516CD"/>
    <w:rsid w:val="00051784"/>
    <w:rsid w:val="00052038"/>
    <w:rsid w:val="00057749"/>
    <w:rsid w:val="0006014C"/>
    <w:rsid w:val="0006303E"/>
    <w:rsid w:val="000672B5"/>
    <w:rsid w:val="00075A59"/>
    <w:rsid w:val="00082C1B"/>
    <w:rsid w:val="000832EF"/>
    <w:rsid w:val="00083A4A"/>
    <w:rsid w:val="00083F9A"/>
    <w:rsid w:val="00086CE2"/>
    <w:rsid w:val="0008732B"/>
    <w:rsid w:val="00092249"/>
    <w:rsid w:val="000928CF"/>
    <w:rsid w:val="00093CF0"/>
    <w:rsid w:val="00095D61"/>
    <w:rsid w:val="000A1D16"/>
    <w:rsid w:val="000A5B9E"/>
    <w:rsid w:val="000B2823"/>
    <w:rsid w:val="000B766A"/>
    <w:rsid w:val="000C006E"/>
    <w:rsid w:val="000C4349"/>
    <w:rsid w:val="000C4CC0"/>
    <w:rsid w:val="000D30DC"/>
    <w:rsid w:val="000D6271"/>
    <w:rsid w:val="000D7ED4"/>
    <w:rsid w:val="000E4D26"/>
    <w:rsid w:val="000F1C49"/>
    <w:rsid w:val="000F57AA"/>
    <w:rsid w:val="000F5C41"/>
    <w:rsid w:val="000F7FE6"/>
    <w:rsid w:val="00101DD4"/>
    <w:rsid w:val="00101EAB"/>
    <w:rsid w:val="001041B5"/>
    <w:rsid w:val="00110608"/>
    <w:rsid w:val="00115551"/>
    <w:rsid w:val="001227A9"/>
    <w:rsid w:val="001235EA"/>
    <w:rsid w:val="001238C2"/>
    <w:rsid w:val="00123EFF"/>
    <w:rsid w:val="001330FE"/>
    <w:rsid w:val="00141141"/>
    <w:rsid w:val="0015594E"/>
    <w:rsid w:val="00155D65"/>
    <w:rsid w:val="001569ED"/>
    <w:rsid w:val="00162A50"/>
    <w:rsid w:val="001658C1"/>
    <w:rsid w:val="00166A2A"/>
    <w:rsid w:val="00167502"/>
    <w:rsid w:val="00172EB5"/>
    <w:rsid w:val="00174DA5"/>
    <w:rsid w:val="00183398"/>
    <w:rsid w:val="00190558"/>
    <w:rsid w:val="001912A0"/>
    <w:rsid w:val="00193609"/>
    <w:rsid w:val="00195C93"/>
    <w:rsid w:val="001A0D67"/>
    <w:rsid w:val="001A1307"/>
    <w:rsid w:val="001A5209"/>
    <w:rsid w:val="001B0FCD"/>
    <w:rsid w:val="001B2522"/>
    <w:rsid w:val="001B4AFF"/>
    <w:rsid w:val="001B5E71"/>
    <w:rsid w:val="001C13BA"/>
    <w:rsid w:val="001C2875"/>
    <w:rsid w:val="001D4524"/>
    <w:rsid w:val="001E11E6"/>
    <w:rsid w:val="001E16AC"/>
    <w:rsid w:val="001F1DC2"/>
    <w:rsid w:val="00212113"/>
    <w:rsid w:val="00212A1C"/>
    <w:rsid w:val="00213D17"/>
    <w:rsid w:val="00227267"/>
    <w:rsid w:val="0023540D"/>
    <w:rsid w:val="002371B2"/>
    <w:rsid w:val="0024215A"/>
    <w:rsid w:val="00242554"/>
    <w:rsid w:val="002438D1"/>
    <w:rsid w:val="0024684B"/>
    <w:rsid w:val="00247130"/>
    <w:rsid w:val="00247CFB"/>
    <w:rsid w:val="0025119A"/>
    <w:rsid w:val="00252902"/>
    <w:rsid w:val="00256872"/>
    <w:rsid w:val="00262422"/>
    <w:rsid w:val="00262A2E"/>
    <w:rsid w:val="00263530"/>
    <w:rsid w:val="002643E4"/>
    <w:rsid w:val="00265230"/>
    <w:rsid w:val="00272287"/>
    <w:rsid w:val="00276410"/>
    <w:rsid w:val="00276FF7"/>
    <w:rsid w:val="00285D16"/>
    <w:rsid w:val="0029208E"/>
    <w:rsid w:val="002920E7"/>
    <w:rsid w:val="00297263"/>
    <w:rsid w:val="002A0DA3"/>
    <w:rsid w:val="002B1545"/>
    <w:rsid w:val="002B31E8"/>
    <w:rsid w:val="002C12DD"/>
    <w:rsid w:val="002C5E91"/>
    <w:rsid w:val="002C7A11"/>
    <w:rsid w:val="002D149D"/>
    <w:rsid w:val="002D5505"/>
    <w:rsid w:val="002E1BA3"/>
    <w:rsid w:val="002E2DD0"/>
    <w:rsid w:val="002F0A65"/>
    <w:rsid w:val="002F20E3"/>
    <w:rsid w:val="002F216D"/>
    <w:rsid w:val="002F7023"/>
    <w:rsid w:val="003024C9"/>
    <w:rsid w:val="00303589"/>
    <w:rsid w:val="00303D85"/>
    <w:rsid w:val="0031029A"/>
    <w:rsid w:val="003144E7"/>
    <w:rsid w:val="00326282"/>
    <w:rsid w:val="00326BEE"/>
    <w:rsid w:val="00327263"/>
    <w:rsid w:val="0033053E"/>
    <w:rsid w:val="00334064"/>
    <w:rsid w:val="00346AD3"/>
    <w:rsid w:val="003500B9"/>
    <w:rsid w:val="0036141E"/>
    <w:rsid w:val="0036356F"/>
    <w:rsid w:val="00363780"/>
    <w:rsid w:val="00363800"/>
    <w:rsid w:val="003643A2"/>
    <w:rsid w:val="00366EDF"/>
    <w:rsid w:val="003730C9"/>
    <w:rsid w:val="00385F5A"/>
    <w:rsid w:val="003861D6"/>
    <w:rsid w:val="00386486"/>
    <w:rsid w:val="0038768E"/>
    <w:rsid w:val="00393032"/>
    <w:rsid w:val="00393E2A"/>
    <w:rsid w:val="00393F25"/>
    <w:rsid w:val="003A3DD3"/>
    <w:rsid w:val="003B1205"/>
    <w:rsid w:val="003B51DD"/>
    <w:rsid w:val="003B7782"/>
    <w:rsid w:val="003C38A7"/>
    <w:rsid w:val="003D1D83"/>
    <w:rsid w:val="003E1079"/>
    <w:rsid w:val="003E3597"/>
    <w:rsid w:val="003E70DD"/>
    <w:rsid w:val="003F0330"/>
    <w:rsid w:val="003F6937"/>
    <w:rsid w:val="003F6E90"/>
    <w:rsid w:val="003F7741"/>
    <w:rsid w:val="00417BCB"/>
    <w:rsid w:val="00421B99"/>
    <w:rsid w:val="00422C2D"/>
    <w:rsid w:val="0042416C"/>
    <w:rsid w:val="004259E4"/>
    <w:rsid w:val="00426548"/>
    <w:rsid w:val="004302A4"/>
    <w:rsid w:val="004304D3"/>
    <w:rsid w:val="00436E38"/>
    <w:rsid w:val="00436F15"/>
    <w:rsid w:val="00441A9B"/>
    <w:rsid w:val="00444FB1"/>
    <w:rsid w:val="00450052"/>
    <w:rsid w:val="00452511"/>
    <w:rsid w:val="004558A2"/>
    <w:rsid w:val="00456AD0"/>
    <w:rsid w:val="00460A56"/>
    <w:rsid w:val="00463412"/>
    <w:rsid w:val="004656B3"/>
    <w:rsid w:val="00474570"/>
    <w:rsid w:val="00477A1C"/>
    <w:rsid w:val="004820F4"/>
    <w:rsid w:val="0048400E"/>
    <w:rsid w:val="004854EF"/>
    <w:rsid w:val="004901BD"/>
    <w:rsid w:val="00491A49"/>
    <w:rsid w:val="00495BB9"/>
    <w:rsid w:val="004A13DF"/>
    <w:rsid w:val="004A346B"/>
    <w:rsid w:val="004A567C"/>
    <w:rsid w:val="004A75FB"/>
    <w:rsid w:val="004B0D5E"/>
    <w:rsid w:val="004B30DD"/>
    <w:rsid w:val="004B51AB"/>
    <w:rsid w:val="004B5A8D"/>
    <w:rsid w:val="004C0691"/>
    <w:rsid w:val="004C495B"/>
    <w:rsid w:val="004C6830"/>
    <w:rsid w:val="004D1043"/>
    <w:rsid w:val="004D1246"/>
    <w:rsid w:val="004D4177"/>
    <w:rsid w:val="004D65D9"/>
    <w:rsid w:val="004E1CB2"/>
    <w:rsid w:val="004E2622"/>
    <w:rsid w:val="004E3095"/>
    <w:rsid w:val="004F39DC"/>
    <w:rsid w:val="004F5313"/>
    <w:rsid w:val="00500DA9"/>
    <w:rsid w:val="00506B87"/>
    <w:rsid w:val="00513F72"/>
    <w:rsid w:val="005202EB"/>
    <w:rsid w:val="0052279B"/>
    <w:rsid w:val="0052341D"/>
    <w:rsid w:val="00553F20"/>
    <w:rsid w:val="0056486D"/>
    <w:rsid w:val="0057143E"/>
    <w:rsid w:val="0057489D"/>
    <w:rsid w:val="00574CCA"/>
    <w:rsid w:val="005860D5"/>
    <w:rsid w:val="00591191"/>
    <w:rsid w:val="00592AC4"/>
    <w:rsid w:val="00593819"/>
    <w:rsid w:val="005A3F97"/>
    <w:rsid w:val="005A5F90"/>
    <w:rsid w:val="005B03D6"/>
    <w:rsid w:val="005B157E"/>
    <w:rsid w:val="005B2DA2"/>
    <w:rsid w:val="005B609D"/>
    <w:rsid w:val="005B796D"/>
    <w:rsid w:val="005C01C6"/>
    <w:rsid w:val="005C18B9"/>
    <w:rsid w:val="005C2C46"/>
    <w:rsid w:val="005C5B66"/>
    <w:rsid w:val="005C6981"/>
    <w:rsid w:val="005D10A8"/>
    <w:rsid w:val="005D2C53"/>
    <w:rsid w:val="005D5B65"/>
    <w:rsid w:val="005D6F6E"/>
    <w:rsid w:val="005E2878"/>
    <w:rsid w:val="005E58E8"/>
    <w:rsid w:val="005E5F44"/>
    <w:rsid w:val="005F7550"/>
    <w:rsid w:val="006053DD"/>
    <w:rsid w:val="00614628"/>
    <w:rsid w:val="00614C0B"/>
    <w:rsid w:val="00616285"/>
    <w:rsid w:val="00623BF1"/>
    <w:rsid w:val="00627820"/>
    <w:rsid w:val="00627829"/>
    <w:rsid w:val="00632641"/>
    <w:rsid w:val="00635474"/>
    <w:rsid w:val="00636313"/>
    <w:rsid w:val="0064362A"/>
    <w:rsid w:val="00646B7C"/>
    <w:rsid w:val="00647DFC"/>
    <w:rsid w:val="00654A4B"/>
    <w:rsid w:val="00664B34"/>
    <w:rsid w:val="006658DF"/>
    <w:rsid w:val="00675389"/>
    <w:rsid w:val="006775CA"/>
    <w:rsid w:val="00677664"/>
    <w:rsid w:val="00677F03"/>
    <w:rsid w:val="00680DC3"/>
    <w:rsid w:val="0068170E"/>
    <w:rsid w:val="006819D2"/>
    <w:rsid w:val="00682A3B"/>
    <w:rsid w:val="00682A97"/>
    <w:rsid w:val="0069497B"/>
    <w:rsid w:val="006956AE"/>
    <w:rsid w:val="006966BB"/>
    <w:rsid w:val="00697A47"/>
    <w:rsid w:val="006A575C"/>
    <w:rsid w:val="006B0F4F"/>
    <w:rsid w:val="006C0ABA"/>
    <w:rsid w:val="006C24B1"/>
    <w:rsid w:val="006C783B"/>
    <w:rsid w:val="006D196E"/>
    <w:rsid w:val="006D1C0C"/>
    <w:rsid w:val="006D33AD"/>
    <w:rsid w:val="006D6C2F"/>
    <w:rsid w:val="006E18F6"/>
    <w:rsid w:val="006F3B49"/>
    <w:rsid w:val="006F68FF"/>
    <w:rsid w:val="00704642"/>
    <w:rsid w:val="0070473E"/>
    <w:rsid w:val="00705435"/>
    <w:rsid w:val="00712A8C"/>
    <w:rsid w:val="00717F96"/>
    <w:rsid w:val="007231DB"/>
    <w:rsid w:val="00726955"/>
    <w:rsid w:val="0072698E"/>
    <w:rsid w:val="00727734"/>
    <w:rsid w:val="00730016"/>
    <w:rsid w:val="00730F92"/>
    <w:rsid w:val="0073222B"/>
    <w:rsid w:val="0074191D"/>
    <w:rsid w:val="00744124"/>
    <w:rsid w:val="00747198"/>
    <w:rsid w:val="00751AEE"/>
    <w:rsid w:val="00754229"/>
    <w:rsid w:val="00757DF5"/>
    <w:rsid w:val="0076135A"/>
    <w:rsid w:val="007619B5"/>
    <w:rsid w:val="00765260"/>
    <w:rsid w:val="00766919"/>
    <w:rsid w:val="00767518"/>
    <w:rsid w:val="00772FFB"/>
    <w:rsid w:val="0077338A"/>
    <w:rsid w:val="007750D3"/>
    <w:rsid w:val="00781CC4"/>
    <w:rsid w:val="00785239"/>
    <w:rsid w:val="0078584D"/>
    <w:rsid w:val="00785E48"/>
    <w:rsid w:val="007A08A2"/>
    <w:rsid w:val="007A1C27"/>
    <w:rsid w:val="007A32F3"/>
    <w:rsid w:val="007C263F"/>
    <w:rsid w:val="007C2E61"/>
    <w:rsid w:val="007C7322"/>
    <w:rsid w:val="007D1B1A"/>
    <w:rsid w:val="007D28D6"/>
    <w:rsid w:val="007D5387"/>
    <w:rsid w:val="007D7E71"/>
    <w:rsid w:val="007E013B"/>
    <w:rsid w:val="007E2005"/>
    <w:rsid w:val="007E40F8"/>
    <w:rsid w:val="007F06EF"/>
    <w:rsid w:val="007F4EF5"/>
    <w:rsid w:val="007F7938"/>
    <w:rsid w:val="00803DFE"/>
    <w:rsid w:val="008041B8"/>
    <w:rsid w:val="00806A18"/>
    <w:rsid w:val="0082182C"/>
    <w:rsid w:val="00825D9D"/>
    <w:rsid w:val="00827CD7"/>
    <w:rsid w:val="00833F00"/>
    <w:rsid w:val="00840A78"/>
    <w:rsid w:val="00843138"/>
    <w:rsid w:val="008431DD"/>
    <w:rsid w:val="00845702"/>
    <w:rsid w:val="008511C0"/>
    <w:rsid w:val="00856B2A"/>
    <w:rsid w:val="008572F4"/>
    <w:rsid w:val="00860003"/>
    <w:rsid w:val="00862E50"/>
    <w:rsid w:val="00865749"/>
    <w:rsid w:val="008715AC"/>
    <w:rsid w:val="008908CA"/>
    <w:rsid w:val="008913C8"/>
    <w:rsid w:val="00892247"/>
    <w:rsid w:val="008925DC"/>
    <w:rsid w:val="00892D99"/>
    <w:rsid w:val="00896A7D"/>
    <w:rsid w:val="008A3DB2"/>
    <w:rsid w:val="008A7409"/>
    <w:rsid w:val="008B0141"/>
    <w:rsid w:val="008B1F1C"/>
    <w:rsid w:val="008B36FF"/>
    <w:rsid w:val="008B5D35"/>
    <w:rsid w:val="008C47CE"/>
    <w:rsid w:val="008D1FF6"/>
    <w:rsid w:val="008D459A"/>
    <w:rsid w:val="008D5A7F"/>
    <w:rsid w:val="008D696D"/>
    <w:rsid w:val="008F07DA"/>
    <w:rsid w:val="008F6EC7"/>
    <w:rsid w:val="00900E4E"/>
    <w:rsid w:val="00912630"/>
    <w:rsid w:val="009130E7"/>
    <w:rsid w:val="00913C4D"/>
    <w:rsid w:val="00915A8F"/>
    <w:rsid w:val="009173D0"/>
    <w:rsid w:val="00920A8D"/>
    <w:rsid w:val="009255D1"/>
    <w:rsid w:val="00930412"/>
    <w:rsid w:val="009331CB"/>
    <w:rsid w:val="0093670C"/>
    <w:rsid w:val="00937ED3"/>
    <w:rsid w:val="00942179"/>
    <w:rsid w:val="009542E7"/>
    <w:rsid w:val="009574DE"/>
    <w:rsid w:val="009601E7"/>
    <w:rsid w:val="0097050E"/>
    <w:rsid w:val="00971DD2"/>
    <w:rsid w:val="0097250F"/>
    <w:rsid w:val="009741CD"/>
    <w:rsid w:val="00974468"/>
    <w:rsid w:val="00974FAA"/>
    <w:rsid w:val="00983B17"/>
    <w:rsid w:val="00985838"/>
    <w:rsid w:val="00985D3C"/>
    <w:rsid w:val="00991AB2"/>
    <w:rsid w:val="009A2193"/>
    <w:rsid w:val="009A253F"/>
    <w:rsid w:val="009A28F2"/>
    <w:rsid w:val="009A2A6E"/>
    <w:rsid w:val="009A3968"/>
    <w:rsid w:val="009A43EB"/>
    <w:rsid w:val="009A4495"/>
    <w:rsid w:val="009A4BAB"/>
    <w:rsid w:val="009A52A7"/>
    <w:rsid w:val="009B061E"/>
    <w:rsid w:val="009B6AB3"/>
    <w:rsid w:val="009C0399"/>
    <w:rsid w:val="009C5F5D"/>
    <w:rsid w:val="009D1F3B"/>
    <w:rsid w:val="009D298B"/>
    <w:rsid w:val="009D6CDB"/>
    <w:rsid w:val="009D74D7"/>
    <w:rsid w:val="009F2090"/>
    <w:rsid w:val="009F2409"/>
    <w:rsid w:val="009F6D1D"/>
    <w:rsid w:val="00A02382"/>
    <w:rsid w:val="00A03F01"/>
    <w:rsid w:val="00A04E1D"/>
    <w:rsid w:val="00A0598F"/>
    <w:rsid w:val="00A05CD1"/>
    <w:rsid w:val="00A060E1"/>
    <w:rsid w:val="00A111BC"/>
    <w:rsid w:val="00A12699"/>
    <w:rsid w:val="00A23DCB"/>
    <w:rsid w:val="00A25C6B"/>
    <w:rsid w:val="00A2675B"/>
    <w:rsid w:val="00A3012C"/>
    <w:rsid w:val="00A315A9"/>
    <w:rsid w:val="00A34F43"/>
    <w:rsid w:val="00A35549"/>
    <w:rsid w:val="00A356A2"/>
    <w:rsid w:val="00A411EA"/>
    <w:rsid w:val="00A421F4"/>
    <w:rsid w:val="00A53B8E"/>
    <w:rsid w:val="00A5656D"/>
    <w:rsid w:val="00A56A1A"/>
    <w:rsid w:val="00A602D8"/>
    <w:rsid w:val="00A744F3"/>
    <w:rsid w:val="00A745C3"/>
    <w:rsid w:val="00A759A4"/>
    <w:rsid w:val="00A75F7D"/>
    <w:rsid w:val="00A81D36"/>
    <w:rsid w:val="00A81F3F"/>
    <w:rsid w:val="00A860D8"/>
    <w:rsid w:val="00A86F9E"/>
    <w:rsid w:val="00A910F1"/>
    <w:rsid w:val="00A91FC5"/>
    <w:rsid w:val="00A92786"/>
    <w:rsid w:val="00A92D67"/>
    <w:rsid w:val="00AA4DFC"/>
    <w:rsid w:val="00AA6BD7"/>
    <w:rsid w:val="00AB1CCF"/>
    <w:rsid w:val="00AB3890"/>
    <w:rsid w:val="00AB614C"/>
    <w:rsid w:val="00AD3373"/>
    <w:rsid w:val="00AD349E"/>
    <w:rsid w:val="00AD6571"/>
    <w:rsid w:val="00AE10E6"/>
    <w:rsid w:val="00AE4766"/>
    <w:rsid w:val="00AE791B"/>
    <w:rsid w:val="00AF44E1"/>
    <w:rsid w:val="00AF556D"/>
    <w:rsid w:val="00B051CE"/>
    <w:rsid w:val="00B07B1E"/>
    <w:rsid w:val="00B1618D"/>
    <w:rsid w:val="00B17C8D"/>
    <w:rsid w:val="00B17ECB"/>
    <w:rsid w:val="00B200E3"/>
    <w:rsid w:val="00B32AB3"/>
    <w:rsid w:val="00B37C88"/>
    <w:rsid w:val="00B50CDA"/>
    <w:rsid w:val="00B5180F"/>
    <w:rsid w:val="00B54D78"/>
    <w:rsid w:val="00B63132"/>
    <w:rsid w:val="00B63872"/>
    <w:rsid w:val="00B7658E"/>
    <w:rsid w:val="00B768F9"/>
    <w:rsid w:val="00B83BD8"/>
    <w:rsid w:val="00B8454F"/>
    <w:rsid w:val="00B96ABC"/>
    <w:rsid w:val="00BB74D7"/>
    <w:rsid w:val="00BC257E"/>
    <w:rsid w:val="00BC323E"/>
    <w:rsid w:val="00BC40E9"/>
    <w:rsid w:val="00BD33B9"/>
    <w:rsid w:val="00BD4AE3"/>
    <w:rsid w:val="00BD6B34"/>
    <w:rsid w:val="00BD70D9"/>
    <w:rsid w:val="00BE3845"/>
    <w:rsid w:val="00BE6B04"/>
    <w:rsid w:val="00BE703C"/>
    <w:rsid w:val="00BF7EE2"/>
    <w:rsid w:val="00C05549"/>
    <w:rsid w:val="00C07B28"/>
    <w:rsid w:val="00C2067F"/>
    <w:rsid w:val="00C3767E"/>
    <w:rsid w:val="00C4398A"/>
    <w:rsid w:val="00C472A8"/>
    <w:rsid w:val="00C50633"/>
    <w:rsid w:val="00C52B56"/>
    <w:rsid w:val="00C52BD3"/>
    <w:rsid w:val="00C605B8"/>
    <w:rsid w:val="00C6089F"/>
    <w:rsid w:val="00C61ABD"/>
    <w:rsid w:val="00C65FE3"/>
    <w:rsid w:val="00C66902"/>
    <w:rsid w:val="00C711F0"/>
    <w:rsid w:val="00C73A85"/>
    <w:rsid w:val="00C73BC2"/>
    <w:rsid w:val="00C75860"/>
    <w:rsid w:val="00C774D9"/>
    <w:rsid w:val="00C77D40"/>
    <w:rsid w:val="00C80699"/>
    <w:rsid w:val="00C85FC1"/>
    <w:rsid w:val="00C861C6"/>
    <w:rsid w:val="00C900AF"/>
    <w:rsid w:val="00C94323"/>
    <w:rsid w:val="00C96C4F"/>
    <w:rsid w:val="00CA2C89"/>
    <w:rsid w:val="00CA7884"/>
    <w:rsid w:val="00CB0B0A"/>
    <w:rsid w:val="00CB4EED"/>
    <w:rsid w:val="00CB62BC"/>
    <w:rsid w:val="00CB7087"/>
    <w:rsid w:val="00CC2B0B"/>
    <w:rsid w:val="00CC3B58"/>
    <w:rsid w:val="00CC5202"/>
    <w:rsid w:val="00CC5986"/>
    <w:rsid w:val="00CC683E"/>
    <w:rsid w:val="00CD15F0"/>
    <w:rsid w:val="00CD3BDC"/>
    <w:rsid w:val="00CD427C"/>
    <w:rsid w:val="00CD4759"/>
    <w:rsid w:val="00CE1CA1"/>
    <w:rsid w:val="00CE1F85"/>
    <w:rsid w:val="00CE232E"/>
    <w:rsid w:val="00CE3050"/>
    <w:rsid w:val="00CE546E"/>
    <w:rsid w:val="00CE79D9"/>
    <w:rsid w:val="00CE7D19"/>
    <w:rsid w:val="00CF2077"/>
    <w:rsid w:val="00CF5C93"/>
    <w:rsid w:val="00D044FD"/>
    <w:rsid w:val="00D055B9"/>
    <w:rsid w:val="00D0643D"/>
    <w:rsid w:val="00D06BA7"/>
    <w:rsid w:val="00D11597"/>
    <w:rsid w:val="00D1220A"/>
    <w:rsid w:val="00D172E4"/>
    <w:rsid w:val="00D21274"/>
    <w:rsid w:val="00D23597"/>
    <w:rsid w:val="00D40273"/>
    <w:rsid w:val="00D42EF7"/>
    <w:rsid w:val="00D45166"/>
    <w:rsid w:val="00D466B7"/>
    <w:rsid w:val="00D47D1E"/>
    <w:rsid w:val="00D52788"/>
    <w:rsid w:val="00D63EF2"/>
    <w:rsid w:val="00D64ADA"/>
    <w:rsid w:val="00D757DA"/>
    <w:rsid w:val="00D818DD"/>
    <w:rsid w:val="00D81F2B"/>
    <w:rsid w:val="00D91626"/>
    <w:rsid w:val="00D945BD"/>
    <w:rsid w:val="00D9461B"/>
    <w:rsid w:val="00DA1095"/>
    <w:rsid w:val="00DA1700"/>
    <w:rsid w:val="00DA1CC9"/>
    <w:rsid w:val="00DA43CD"/>
    <w:rsid w:val="00DA48B4"/>
    <w:rsid w:val="00DA7CB4"/>
    <w:rsid w:val="00DB20F2"/>
    <w:rsid w:val="00DB4418"/>
    <w:rsid w:val="00DC092A"/>
    <w:rsid w:val="00DC4E57"/>
    <w:rsid w:val="00DC7891"/>
    <w:rsid w:val="00DC7B7F"/>
    <w:rsid w:val="00DD14DA"/>
    <w:rsid w:val="00DE072D"/>
    <w:rsid w:val="00DE07B0"/>
    <w:rsid w:val="00DE0B31"/>
    <w:rsid w:val="00E017D1"/>
    <w:rsid w:val="00E031D7"/>
    <w:rsid w:val="00E21CBB"/>
    <w:rsid w:val="00E27210"/>
    <w:rsid w:val="00E31122"/>
    <w:rsid w:val="00E34300"/>
    <w:rsid w:val="00E343AA"/>
    <w:rsid w:val="00E43516"/>
    <w:rsid w:val="00E45034"/>
    <w:rsid w:val="00E4764B"/>
    <w:rsid w:val="00E56688"/>
    <w:rsid w:val="00E56A11"/>
    <w:rsid w:val="00E6078E"/>
    <w:rsid w:val="00E62491"/>
    <w:rsid w:val="00E66584"/>
    <w:rsid w:val="00E702D1"/>
    <w:rsid w:val="00E736C1"/>
    <w:rsid w:val="00E75075"/>
    <w:rsid w:val="00E82BF4"/>
    <w:rsid w:val="00E83FD5"/>
    <w:rsid w:val="00E93123"/>
    <w:rsid w:val="00E9599B"/>
    <w:rsid w:val="00E9611E"/>
    <w:rsid w:val="00E973F6"/>
    <w:rsid w:val="00EA1C39"/>
    <w:rsid w:val="00EA1F58"/>
    <w:rsid w:val="00EA2042"/>
    <w:rsid w:val="00EA4B92"/>
    <w:rsid w:val="00EB2F27"/>
    <w:rsid w:val="00EB4CAD"/>
    <w:rsid w:val="00ED17A1"/>
    <w:rsid w:val="00EE2A1D"/>
    <w:rsid w:val="00EE6850"/>
    <w:rsid w:val="00EF2D34"/>
    <w:rsid w:val="00EF2DD6"/>
    <w:rsid w:val="00EF6288"/>
    <w:rsid w:val="00EF72CE"/>
    <w:rsid w:val="00F02211"/>
    <w:rsid w:val="00F04000"/>
    <w:rsid w:val="00F12D33"/>
    <w:rsid w:val="00F1342F"/>
    <w:rsid w:val="00F146ED"/>
    <w:rsid w:val="00F16BFA"/>
    <w:rsid w:val="00F21D27"/>
    <w:rsid w:val="00F26B0F"/>
    <w:rsid w:val="00F300E7"/>
    <w:rsid w:val="00F30D5A"/>
    <w:rsid w:val="00F34981"/>
    <w:rsid w:val="00F42B6B"/>
    <w:rsid w:val="00F43129"/>
    <w:rsid w:val="00F45F6F"/>
    <w:rsid w:val="00F4663A"/>
    <w:rsid w:val="00F56304"/>
    <w:rsid w:val="00F6212C"/>
    <w:rsid w:val="00F65D06"/>
    <w:rsid w:val="00F71563"/>
    <w:rsid w:val="00F80A60"/>
    <w:rsid w:val="00F860B4"/>
    <w:rsid w:val="00F868ED"/>
    <w:rsid w:val="00F9019A"/>
    <w:rsid w:val="00F92DA0"/>
    <w:rsid w:val="00F93629"/>
    <w:rsid w:val="00F958A6"/>
    <w:rsid w:val="00FA0843"/>
    <w:rsid w:val="00FB5CF3"/>
    <w:rsid w:val="00FC13C0"/>
    <w:rsid w:val="00FC32FF"/>
    <w:rsid w:val="00FC3622"/>
    <w:rsid w:val="00FC5F46"/>
    <w:rsid w:val="00FC69B4"/>
    <w:rsid w:val="00FD11BC"/>
    <w:rsid w:val="00FE29C5"/>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4398A"/>
    <w:pPr>
      <w:autoSpaceDE w:val="0"/>
      <w:autoSpaceDN w:val="0"/>
      <w:adjustRightInd w:val="0"/>
      <w:jc w:val="center"/>
    </w:pPr>
    <w:rPr>
      <w:rFonts w:ascii="Courier New" w:hAnsi="Courier New" w:cs="Courier New"/>
      <w:sz w:val="20"/>
      <w:szCs w:val="20"/>
    </w:rPr>
  </w:style>
  <w:style w:type="character" w:customStyle="1" w:styleId="a4">
    <w:name w:val="Основной текст Знак"/>
    <w:basedOn w:val="a0"/>
    <w:link w:val="a3"/>
    <w:uiPriority w:val="99"/>
    <w:semiHidden/>
    <w:rsid w:val="00C879F3"/>
    <w:rPr>
      <w:sz w:val="24"/>
      <w:szCs w:val="24"/>
    </w:rPr>
  </w:style>
  <w:style w:type="paragraph" w:styleId="a5">
    <w:name w:val="Body Text Indent"/>
    <w:basedOn w:val="a"/>
    <w:link w:val="a6"/>
    <w:uiPriority w:val="99"/>
    <w:rsid w:val="00C4398A"/>
    <w:pPr>
      <w:tabs>
        <w:tab w:val="left" w:pos="567"/>
      </w:tabs>
      <w:autoSpaceDE w:val="0"/>
      <w:autoSpaceDN w:val="0"/>
      <w:adjustRightInd w:val="0"/>
      <w:jc w:val="both"/>
    </w:pPr>
    <w:rPr>
      <w:rFonts w:ascii="Arial" w:hAnsi="Arial" w:cs="Arial"/>
      <w:sz w:val="20"/>
      <w:szCs w:val="20"/>
    </w:rPr>
  </w:style>
  <w:style w:type="character" w:customStyle="1" w:styleId="a6">
    <w:name w:val="Основной текст с отступом Знак"/>
    <w:basedOn w:val="a0"/>
    <w:link w:val="a5"/>
    <w:uiPriority w:val="99"/>
    <w:semiHidden/>
    <w:rsid w:val="00C879F3"/>
    <w:rPr>
      <w:sz w:val="24"/>
      <w:szCs w:val="24"/>
    </w:rPr>
  </w:style>
  <w:style w:type="table" w:styleId="a7">
    <w:name w:val="Table Grid"/>
    <w:basedOn w:val="a1"/>
    <w:uiPriority w:val="99"/>
    <w:rsid w:val="00C43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two">
    <w:name w:val="vsp_two"/>
    <w:basedOn w:val="a0"/>
    <w:uiPriority w:val="99"/>
    <w:rsid w:val="00F1342F"/>
    <w:rPr>
      <w:rFonts w:cs="Times New Roman"/>
    </w:rPr>
  </w:style>
  <w:style w:type="paragraph" w:styleId="a8">
    <w:name w:val="Balloon Text"/>
    <w:basedOn w:val="a"/>
    <w:link w:val="a9"/>
    <w:uiPriority w:val="99"/>
    <w:semiHidden/>
    <w:rsid w:val="00F34981"/>
    <w:rPr>
      <w:rFonts w:ascii="Tahoma" w:hAnsi="Tahoma" w:cs="Tahoma"/>
      <w:sz w:val="16"/>
      <w:szCs w:val="16"/>
    </w:rPr>
  </w:style>
  <w:style w:type="character" w:customStyle="1" w:styleId="a9">
    <w:name w:val="Текст выноски Знак"/>
    <w:basedOn w:val="a0"/>
    <w:link w:val="a8"/>
    <w:uiPriority w:val="99"/>
    <w:semiHidden/>
    <w:rsid w:val="00C879F3"/>
    <w:rPr>
      <w:sz w:val="0"/>
      <w:szCs w:val="0"/>
    </w:rPr>
  </w:style>
  <w:style w:type="paragraph" w:customStyle="1" w:styleId="ConsNormal">
    <w:name w:val="ConsNormal"/>
    <w:uiPriority w:val="99"/>
    <w:rsid w:val="006F3B49"/>
    <w:pPr>
      <w:widowControl w:val="0"/>
      <w:autoSpaceDE w:val="0"/>
      <w:autoSpaceDN w:val="0"/>
      <w:adjustRightInd w:val="0"/>
      <w:ind w:firstLine="720"/>
    </w:pPr>
    <w:rPr>
      <w:rFonts w:ascii="Arial" w:hAnsi="Arial" w:cs="Arial"/>
      <w:sz w:val="20"/>
      <w:szCs w:val="20"/>
    </w:rPr>
  </w:style>
  <w:style w:type="paragraph" w:styleId="aa">
    <w:name w:val="header"/>
    <w:basedOn w:val="a"/>
    <w:link w:val="ab"/>
    <w:uiPriority w:val="99"/>
    <w:rsid w:val="006F3B49"/>
    <w:pPr>
      <w:tabs>
        <w:tab w:val="center" w:pos="4677"/>
        <w:tab w:val="right" w:pos="9355"/>
      </w:tabs>
    </w:pPr>
  </w:style>
  <w:style w:type="character" w:customStyle="1" w:styleId="ab">
    <w:name w:val="Верхний колонтитул Знак"/>
    <w:basedOn w:val="a0"/>
    <w:link w:val="aa"/>
    <w:uiPriority w:val="99"/>
    <w:locked/>
    <w:rsid w:val="006F3B49"/>
    <w:rPr>
      <w:sz w:val="24"/>
    </w:rPr>
  </w:style>
  <w:style w:type="paragraph" w:styleId="ac">
    <w:name w:val="footer"/>
    <w:basedOn w:val="a"/>
    <w:link w:val="ad"/>
    <w:uiPriority w:val="99"/>
    <w:rsid w:val="006F3B49"/>
    <w:pPr>
      <w:tabs>
        <w:tab w:val="center" w:pos="4677"/>
        <w:tab w:val="right" w:pos="9355"/>
      </w:tabs>
    </w:pPr>
  </w:style>
  <w:style w:type="character" w:customStyle="1" w:styleId="ad">
    <w:name w:val="Нижний колонтитул Знак"/>
    <w:basedOn w:val="a0"/>
    <w:link w:val="ac"/>
    <w:uiPriority w:val="99"/>
    <w:locked/>
    <w:rsid w:val="006F3B49"/>
    <w:rPr>
      <w:sz w:val="24"/>
    </w:rPr>
  </w:style>
  <w:style w:type="character" w:styleId="ae">
    <w:name w:val="Strong"/>
    <w:basedOn w:val="a0"/>
    <w:uiPriority w:val="99"/>
    <w:qFormat/>
    <w:rsid w:val="00915A8F"/>
    <w:rPr>
      <w:rFonts w:cs="Times New Roman"/>
      <w:b/>
    </w:rPr>
  </w:style>
  <w:style w:type="character" w:customStyle="1" w:styleId="apple-converted-space">
    <w:name w:val="apple-converted-space"/>
    <w:uiPriority w:val="99"/>
    <w:rsid w:val="00915A8F"/>
  </w:style>
  <w:style w:type="character" w:customStyle="1" w:styleId="apple-style-span">
    <w:name w:val="apple-style-span"/>
    <w:uiPriority w:val="99"/>
    <w:rsid w:val="00155D65"/>
  </w:style>
  <w:style w:type="character" w:customStyle="1" w:styleId="af">
    <w:name w:val="Подпункт абзаца Знак"/>
    <w:link w:val="af0"/>
    <w:uiPriority w:val="99"/>
    <w:locked/>
    <w:rsid w:val="0029208E"/>
  </w:style>
  <w:style w:type="paragraph" w:customStyle="1" w:styleId="af0">
    <w:name w:val="Подпункт абзаца"/>
    <w:basedOn w:val="a"/>
    <w:link w:val="af"/>
    <w:uiPriority w:val="99"/>
    <w:rsid w:val="0029208E"/>
    <w:pPr>
      <w:tabs>
        <w:tab w:val="num" w:pos="1418"/>
      </w:tabs>
      <w:spacing w:after="140"/>
      <w:ind w:left="1418" w:hanging="851"/>
      <w:jc w:val="both"/>
    </w:pPr>
    <w:rPr>
      <w:sz w:val="20"/>
      <w:szCs w:val="20"/>
    </w:rPr>
  </w:style>
  <w:style w:type="paragraph" w:customStyle="1" w:styleId="af1">
    <w:name w:val="Пункт абзаца"/>
    <w:basedOn w:val="a"/>
    <w:link w:val="af2"/>
    <w:uiPriority w:val="99"/>
    <w:rsid w:val="00CE232E"/>
    <w:pPr>
      <w:tabs>
        <w:tab w:val="num" w:pos="567"/>
      </w:tabs>
      <w:spacing w:after="100"/>
      <w:ind w:left="567" w:hanging="567"/>
      <w:jc w:val="both"/>
    </w:pPr>
    <w:rPr>
      <w:rFonts w:ascii="Verdana" w:hAnsi="Verdana"/>
      <w:sz w:val="18"/>
      <w:szCs w:val="22"/>
      <w:lang w:eastAsia="en-US"/>
    </w:rPr>
  </w:style>
  <w:style w:type="character" w:customStyle="1" w:styleId="af2">
    <w:name w:val="Пункт абзаца Знак"/>
    <w:link w:val="af1"/>
    <w:uiPriority w:val="99"/>
    <w:locked/>
    <w:rsid w:val="00CE232E"/>
    <w:rPr>
      <w:rFonts w:ascii="Verdana" w:eastAsia="Times New Roman" w:hAnsi="Verdana"/>
      <w:sz w:val="22"/>
      <w:lang w:eastAsia="en-US"/>
    </w:rPr>
  </w:style>
  <w:style w:type="paragraph" w:styleId="af3">
    <w:name w:val="Plain Text"/>
    <w:basedOn w:val="a"/>
    <w:link w:val="af4"/>
    <w:uiPriority w:val="99"/>
    <w:rsid w:val="009574DE"/>
    <w:pPr>
      <w:autoSpaceDE w:val="0"/>
      <w:autoSpaceDN w:val="0"/>
    </w:pPr>
    <w:rPr>
      <w:rFonts w:ascii="Courier New" w:hAnsi="Courier New"/>
      <w:sz w:val="20"/>
      <w:szCs w:val="20"/>
    </w:rPr>
  </w:style>
  <w:style w:type="character" w:customStyle="1" w:styleId="af4">
    <w:name w:val="Текст Знак"/>
    <w:basedOn w:val="a0"/>
    <w:link w:val="af3"/>
    <w:uiPriority w:val="99"/>
    <w:locked/>
    <w:rsid w:val="009574DE"/>
    <w:rPr>
      <w:rFonts w:ascii="Courier New" w:hAnsi="Courier New"/>
    </w:rPr>
  </w:style>
  <w:style w:type="paragraph" w:styleId="af5">
    <w:name w:val="Normal (Web)"/>
    <w:basedOn w:val="a"/>
    <w:rsid w:val="00212113"/>
    <w:pPr>
      <w:spacing w:before="100" w:beforeAutospacing="1" w:after="100" w:afterAutospacing="1"/>
    </w:pPr>
  </w:style>
  <w:style w:type="character" w:styleId="af6">
    <w:name w:val="Hyperlink"/>
    <w:basedOn w:val="a0"/>
    <w:uiPriority w:val="99"/>
    <w:rsid w:val="00744124"/>
    <w:rPr>
      <w:rFonts w:cs="Times New Roman"/>
      <w:color w:val="0000FF"/>
      <w:u w:val="single"/>
    </w:rPr>
  </w:style>
  <w:style w:type="paragraph" w:styleId="af7">
    <w:name w:val="No Spacing"/>
    <w:uiPriority w:val="1"/>
    <w:qFormat/>
    <w:rsid w:val="00744124"/>
    <w:rPr>
      <w:rFonts w:ascii="Calibri" w:hAnsi="Calibri"/>
    </w:rPr>
  </w:style>
  <w:style w:type="character" w:styleId="af8">
    <w:name w:val="annotation reference"/>
    <w:basedOn w:val="a0"/>
    <w:uiPriority w:val="99"/>
    <w:rsid w:val="00974FAA"/>
    <w:rPr>
      <w:rFonts w:cs="Times New Roman"/>
      <w:sz w:val="16"/>
    </w:rPr>
  </w:style>
  <w:style w:type="paragraph" w:styleId="af9">
    <w:name w:val="annotation text"/>
    <w:basedOn w:val="a"/>
    <w:link w:val="afa"/>
    <w:uiPriority w:val="99"/>
    <w:rsid w:val="00974FAA"/>
    <w:rPr>
      <w:sz w:val="20"/>
      <w:szCs w:val="20"/>
    </w:rPr>
  </w:style>
  <w:style w:type="character" w:customStyle="1" w:styleId="afa">
    <w:name w:val="Текст примечания Знак"/>
    <w:basedOn w:val="a0"/>
    <w:link w:val="af9"/>
    <w:uiPriority w:val="99"/>
    <w:locked/>
    <w:rsid w:val="00974FAA"/>
    <w:rPr>
      <w:rFonts w:cs="Times New Roman"/>
    </w:rPr>
  </w:style>
  <w:style w:type="paragraph" w:styleId="afb">
    <w:name w:val="annotation subject"/>
    <w:basedOn w:val="af9"/>
    <w:next w:val="af9"/>
    <w:link w:val="afc"/>
    <w:uiPriority w:val="99"/>
    <w:rsid w:val="00974FAA"/>
    <w:rPr>
      <w:b/>
      <w:bCs/>
    </w:rPr>
  </w:style>
  <w:style w:type="character" w:customStyle="1" w:styleId="afc">
    <w:name w:val="Тема примечания Знак"/>
    <w:basedOn w:val="afa"/>
    <w:link w:val="afb"/>
    <w:uiPriority w:val="99"/>
    <w:locked/>
    <w:rsid w:val="00974FAA"/>
    <w:rPr>
      <w:rFonts w:cs="Times New Roman"/>
      <w:b/>
    </w:rPr>
  </w:style>
  <w:style w:type="character" w:styleId="afd">
    <w:name w:val="Emphasis"/>
    <w:basedOn w:val="a0"/>
    <w:uiPriority w:val="99"/>
    <w:qFormat/>
    <w:rsid w:val="00E017D1"/>
    <w:rPr>
      <w:rFonts w:cs="Times New Roman"/>
      <w:i/>
    </w:rPr>
  </w:style>
  <w:style w:type="paragraph" w:customStyle="1" w:styleId="p1">
    <w:name w:val="p1"/>
    <w:basedOn w:val="a"/>
    <w:uiPriority w:val="99"/>
    <w:rsid w:val="00CD15F0"/>
    <w:pPr>
      <w:spacing w:before="100" w:beforeAutospacing="1" w:after="100" w:afterAutospacing="1"/>
    </w:pPr>
  </w:style>
  <w:style w:type="character" w:customStyle="1" w:styleId="s2">
    <w:name w:val="s2"/>
    <w:uiPriority w:val="99"/>
    <w:rsid w:val="00CD15F0"/>
  </w:style>
  <w:style w:type="paragraph" w:customStyle="1" w:styleId="p5">
    <w:name w:val="p5"/>
    <w:basedOn w:val="a"/>
    <w:uiPriority w:val="99"/>
    <w:rsid w:val="0097050E"/>
    <w:pPr>
      <w:spacing w:before="100" w:beforeAutospacing="1" w:after="100" w:afterAutospacing="1"/>
    </w:pPr>
  </w:style>
  <w:style w:type="character" w:customStyle="1" w:styleId="s7">
    <w:name w:val="s7"/>
    <w:uiPriority w:val="99"/>
    <w:rsid w:val="0097050E"/>
  </w:style>
  <w:style w:type="character" w:customStyle="1" w:styleId="s8">
    <w:name w:val="s8"/>
    <w:uiPriority w:val="99"/>
    <w:rsid w:val="0097050E"/>
  </w:style>
  <w:style w:type="character" w:customStyle="1" w:styleId="s1">
    <w:name w:val="s1"/>
    <w:uiPriority w:val="99"/>
    <w:rsid w:val="0097050E"/>
  </w:style>
  <w:style w:type="paragraph" w:customStyle="1" w:styleId="p7">
    <w:name w:val="p7"/>
    <w:basedOn w:val="a"/>
    <w:uiPriority w:val="99"/>
    <w:rsid w:val="0069497B"/>
    <w:pPr>
      <w:spacing w:before="100" w:beforeAutospacing="1" w:after="100" w:afterAutospacing="1"/>
    </w:pPr>
  </w:style>
  <w:style w:type="paragraph" w:customStyle="1" w:styleId="p18">
    <w:name w:val="p18"/>
    <w:basedOn w:val="a"/>
    <w:uiPriority w:val="99"/>
    <w:rsid w:val="0069497B"/>
    <w:pPr>
      <w:spacing w:before="100" w:beforeAutospacing="1" w:after="100" w:afterAutospacing="1"/>
    </w:pPr>
  </w:style>
  <w:style w:type="paragraph" w:customStyle="1" w:styleId="p23">
    <w:name w:val="p23"/>
    <w:basedOn w:val="a"/>
    <w:uiPriority w:val="99"/>
    <w:rsid w:val="0069497B"/>
    <w:pPr>
      <w:spacing w:before="100" w:beforeAutospacing="1" w:after="100" w:afterAutospacing="1"/>
    </w:pPr>
  </w:style>
  <w:style w:type="paragraph" w:customStyle="1" w:styleId="p24">
    <w:name w:val="p24"/>
    <w:basedOn w:val="a"/>
    <w:uiPriority w:val="99"/>
    <w:rsid w:val="0069497B"/>
    <w:pPr>
      <w:spacing w:before="100" w:beforeAutospacing="1" w:after="100" w:afterAutospacing="1"/>
    </w:pPr>
  </w:style>
  <w:style w:type="paragraph" w:customStyle="1" w:styleId="p25">
    <w:name w:val="p25"/>
    <w:basedOn w:val="a"/>
    <w:uiPriority w:val="99"/>
    <w:rsid w:val="0069497B"/>
    <w:pPr>
      <w:spacing w:before="100" w:beforeAutospacing="1" w:after="100" w:afterAutospacing="1"/>
    </w:pPr>
  </w:style>
  <w:style w:type="paragraph" w:customStyle="1" w:styleId="p26">
    <w:name w:val="p26"/>
    <w:basedOn w:val="a"/>
    <w:uiPriority w:val="99"/>
    <w:rsid w:val="0069497B"/>
    <w:pPr>
      <w:spacing w:before="100" w:beforeAutospacing="1" w:after="100" w:afterAutospacing="1"/>
    </w:pPr>
  </w:style>
  <w:style w:type="paragraph" w:customStyle="1" w:styleId="p28">
    <w:name w:val="p28"/>
    <w:basedOn w:val="a"/>
    <w:uiPriority w:val="99"/>
    <w:rsid w:val="0069497B"/>
    <w:pPr>
      <w:spacing w:before="100" w:beforeAutospacing="1" w:after="100" w:afterAutospacing="1"/>
    </w:pPr>
  </w:style>
  <w:style w:type="character" w:customStyle="1" w:styleId="s3">
    <w:name w:val="s3"/>
    <w:uiPriority w:val="99"/>
    <w:rsid w:val="0069497B"/>
  </w:style>
  <w:style w:type="paragraph" w:customStyle="1" w:styleId="p19">
    <w:name w:val="p19"/>
    <w:basedOn w:val="a"/>
    <w:uiPriority w:val="99"/>
    <w:rsid w:val="0069497B"/>
    <w:pPr>
      <w:spacing w:before="100" w:beforeAutospacing="1" w:after="100" w:afterAutospacing="1"/>
    </w:pPr>
  </w:style>
  <w:style w:type="paragraph" w:customStyle="1" w:styleId="p31">
    <w:name w:val="p31"/>
    <w:basedOn w:val="a"/>
    <w:uiPriority w:val="99"/>
    <w:rsid w:val="0069497B"/>
    <w:pPr>
      <w:spacing w:before="100" w:beforeAutospacing="1" w:after="100" w:afterAutospacing="1"/>
    </w:pPr>
  </w:style>
  <w:style w:type="paragraph" w:customStyle="1" w:styleId="p15">
    <w:name w:val="p15"/>
    <w:basedOn w:val="a"/>
    <w:uiPriority w:val="99"/>
    <w:rsid w:val="0069497B"/>
    <w:pPr>
      <w:spacing w:before="100" w:beforeAutospacing="1" w:after="100" w:afterAutospacing="1"/>
    </w:pPr>
  </w:style>
  <w:style w:type="paragraph" w:customStyle="1" w:styleId="p32">
    <w:name w:val="p32"/>
    <w:basedOn w:val="a"/>
    <w:uiPriority w:val="99"/>
    <w:rsid w:val="0069497B"/>
    <w:pPr>
      <w:spacing w:before="100" w:beforeAutospacing="1" w:after="100" w:afterAutospacing="1"/>
    </w:pPr>
  </w:style>
  <w:style w:type="paragraph" w:customStyle="1" w:styleId="p33">
    <w:name w:val="p33"/>
    <w:basedOn w:val="a"/>
    <w:uiPriority w:val="99"/>
    <w:rsid w:val="0069497B"/>
    <w:pPr>
      <w:spacing w:before="100" w:beforeAutospacing="1" w:after="100" w:afterAutospacing="1"/>
    </w:pPr>
  </w:style>
  <w:style w:type="paragraph" w:customStyle="1" w:styleId="p12">
    <w:name w:val="p12"/>
    <w:basedOn w:val="a"/>
    <w:uiPriority w:val="99"/>
    <w:rsid w:val="0069497B"/>
    <w:pPr>
      <w:spacing w:before="100" w:beforeAutospacing="1" w:after="100" w:afterAutospacing="1"/>
    </w:pPr>
  </w:style>
  <w:style w:type="paragraph" w:customStyle="1" w:styleId="p2">
    <w:name w:val="p2"/>
    <w:basedOn w:val="a"/>
    <w:uiPriority w:val="99"/>
    <w:rsid w:val="0069497B"/>
    <w:pPr>
      <w:spacing w:before="100" w:beforeAutospacing="1" w:after="100" w:afterAutospacing="1"/>
    </w:pPr>
  </w:style>
  <w:style w:type="paragraph" w:customStyle="1" w:styleId="p16">
    <w:name w:val="p16"/>
    <w:basedOn w:val="a"/>
    <w:uiPriority w:val="99"/>
    <w:rsid w:val="0069497B"/>
    <w:pPr>
      <w:spacing w:before="100" w:beforeAutospacing="1" w:after="100" w:afterAutospacing="1"/>
    </w:pPr>
  </w:style>
  <w:style w:type="paragraph" w:customStyle="1" w:styleId="p17">
    <w:name w:val="p17"/>
    <w:basedOn w:val="a"/>
    <w:uiPriority w:val="99"/>
    <w:rsid w:val="0069497B"/>
    <w:pPr>
      <w:spacing w:before="100" w:beforeAutospacing="1" w:after="100" w:afterAutospacing="1"/>
    </w:pPr>
  </w:style>
  <w:style w:type="paragraph" w:customStyle="1" w:styleId="p10">
    <w:name w:val="p10"/>
    <w:basedOn w:val="a"/>
    <w:uiPriority w:val="99"/>
    <w:rsid w:val="0069497B"/>
    <w:pPr>
      <w:spacing w:before="100" w:beforeAutospacing="1" w:after="100" w:afterAutospacing="1"/>
    </w:pPr>
  </w:style>
  <w:style w:type="character" w:customStyle="1" w:styleId="s5">
    <w:name w:val="s5"/>
    <w:uiPriority w:val="99"/>
    <w:rsid w:val="0069497B"/>
  </w:style>
  <w:style w:type="paragraph" w:styleId="afe">
    <w:name w:val="List Paragraph"/>
    <w:basedOn w:val="a"/>
    <w:uiPriority w:val="34"/>
    <w:qFormat/>
    <w:rsid w:val="00DA1700"/>
    <w:pPr>
      <w:spacing w:before="120" w:after="160" w:line="264" w:lineRule="auto"/>
      <w:ind w:left="720" w:firstLine="709"/>
      <w:contextualSpacing/>
    </w:pPr>
    <w:rPr>
      <w:rFonts w:ascii="ISOCPEUR" w:hAnsi="ISOCPEUR"/>
      <w:i/>
      <w:szCs w:val="21"/>
    </w:rPr>
  </w:style>
  <w:style w:type="paragraph" w:styleId="aff">
    <w:name w:val="Revision"/>
    <w:hidden/>
    <w:uiPriority w:val="99"/>
    <w:semiHidden/>
    <w:rsid w:val="009F2409"/>
    <w:rPr>
      <w:sz w:val="24"/>
      <w:szCs w:val="24"/>
    </w:rPr>
  </w:style>
  <w:style w:type="paragraph" w:customStyle="1" w:styleId="p6">
    <w:name w:val="p6"/>
    <w:basedOn w:val="a"/>
    <w:uiPriority w:val="99"/>
    <w:rsid w:val="003B1205"/>
    <w:pPr>
      <w:spacing w:before="100" w:beforeAutospacing="1" w:after="100" w:afterAutospacing="1"/>
    </w:pPr>
  </w:style>
  <w:style w:type="paragraph" w:customStyle="1" w:styleId="p4">
    <w:name w:val="p4"/>
    <w:basedOn w:val="a"/>
    <w:uiPriority w:val="99"/>
    <w:rsid w:val="003B1205"/>
    <w:pPr>
      <w:spacing w:before="100" w:beforeAutospacing="1" w:after="100" w:afterAutospacing="1"/>
    </w:pPr>
  </w:style>
  <w:style w:type="character" w:customStyle="1" w:styleId="s4">
    <w:name w:val="s4"/>
    <w:basedOn w:val="a0"/>
    <w:uiPriority w:val="99"/>
    <w:rsid w:val="003B1205"/>
    <w:rPr>
      <w:rFonts w:cs="Times New Roman"/>
    </w:rPr>
  </w:style>
  <w:style w:type="paragraph" w:customStyle="1" w:styleId="p8">
    <w:name w:val="p8"/>
    <w:basedOn w:val="a"/>
    <w:uiPriority w:val="99"/>
    <w:rsid w:val="003B1205"/>
    <w:pPr>
      <w:spacing w:before="100" w:beforeAutospacing="1" w:after="100" w:afterAutospacing="1"/>
    </w:pPr>
  </w:style>
  <w:style w:type="paragraph" w:customStyle="1" w:styleId="p9">
    <w:name w:val="p9"/>
    <w:basedOn w:val="a"/>
    <w:uiPriority w:val="99"/>
    <w:rsid w:val="003B1205"/>
    <w:pPr>
      <w:spacing w:before="100" w:beforeAutospacing="1" w:after="100" w:afterAutospacing="1"/>
    </w:pPr>
  </w:style>
  <w:style w:type="paragraph" w:customStyle="1" w:styleId="p11">
    <w:name w:val="p11"/>
    <w:basedOn w:val="a"/>
    <w:uiPriority w:val="99"/>
    <w:rsid w:val="003B1205"/>
    <w:pPr>
      <w:spacing w:before="100" w:beforeAutospacing="1" w:after="100" w:afterAutospacing="1"/>
    </w:pPr>
  </w:style>
  <w:style w:type="paragraph" w:customStyle="1" w:styleId="p13">
    <w:name w:val="p13"/>
    <w:basedOn w:val="a"/>
    <w:uiPriority w:val="99"/>
    <w:rsid w:val="003B1205"/>
    <w:pPr>
      <w:spacing w:before="100" w:beforeAutospacing="1" w:after="100" w:afterAutospacing="1"/>
    </w:pPr>
  </w:style>
  <w:style w:type="paragraph" w:customStyle="1" w:styleId="p14">
    <w:name w:val="p14"/>
    <w:basedOn w:val="a"/>
    <w:uiPriority w:val="99"/>
    <w:rsid w:val="003B1205"/>
    <w:pPr>
      <w:spacing w:before="100" w:beforeAutospacing="1" w:after="100" w:afterAutospacing="1"/>
    </w:pPr>
  </w:style>
  <w:style w:type="character" w:customStyle="1" w:styleId="s10">
    <w:name w:val="s10"/>
    <w:basedOn w:val="a0"/>
    <w:uiPriority w:val="99"/>
    <w:rsid w:val="003B1205"/>
    <w:rPr>
      <w:rFonts w:cs="Times New Roman"/>
    </w:rPr>
  </w:style>
  <w:style w:type="paragraph" w:customStyle="1" w:styleId="western">
    <w:name w:val="western"/>
    <w:basedOn w:val="a"/>
    <w:uiPriority w:val="99"/>
    <w:rsid w:val="005D10A8"/>
    <w:pPr>
      <w:spacing w:before="100" w:beforeAutospacing="1" w:after="100" w:afterAutospacing="1"/>
    </w:pPr>
  </w:style>
  <w:style w:type="paragraph" w:customStyle="1" w:styleId="p3">
    <w:name w:val="p3"/>
    <w:basedOn w:val="a"/>
    <w:uiPriority w:val="99"/>
    <w:rsid w:val="001E16AC"/>
    <w:pPr>
      <w:spacing w:before="100" w:beforeAutospacing="1" w:after="100" w:afterAutospacing="1"/>
    </w:pPr>
  </w:style>
  <w:style w:type="character" w:customStyle="1" w:styleId="CharAttribute12">
    <w:name w:val="CharAttribute12"/>
    <w:rsid w:val="007619B5"/>
    <w:rPr>
      <w:rFonts w:ascii="Arial" w:eastAsia="Times New Roman"/>
      <w:sz w:val="24"/>
    </w:rPr>
  </w:style>
  <w:style w:type="paragraph" w:customStyle="1" w:styleId="ParaAttribute4">
    <w:name w:val="ParaAttribute4"/>
    <w:rsid w:val="007619B5"/>
    <w:pPr>
      <w:widowControl w:val="0"/>
      <w:wordWrap w:val="0"/>
      <w:ind w:left="180"/>
    </w:pPr>
    <w:rPr>
      <w:sz w:val="20"/>
      <w:szCs w:val="20"/>
    </w:rPr>
  </w:style>
  <w:style w:type="character" w:customStyle="1" w:styleId="CharAttribute4">
    <w:name w:val="CharAttribute4"/>
    <w:rsid w:val="007619B5"/>
    <w:rPr>
      <w:rFonts w:ascii="Arial" w:eastAsia="Times New Roman"/>
      <w:b/>
      <w:sz w:val="22"/>
    </w:rPr>
  </w:style>
  <w:style w:type="paragraph" w:customStyle="1" w:styleId="ConsPlusTitle">
    <w:name w:val="ConsPlusTitle"/>
    <w:rsid w:val="00E4764B"/>
    <w:pPr>
      <w:widowControl w:val="0"/>
      <w:suppressAutoHyphens/>
      <w:autoSpaceDE w:val="0"/>
    </w:pPr>
    <w:rPr>
      <w:rFonts w:ascii="Calibri" w:eastAsia="Arial" w:hAnsi="Calibri" w:cs="Calibri"/>
      <w:b/>
      <w:bCs/>
      <w:lang w:eastAsia="ar-SA"/>
    </w:rPr>
  </w:style>
  <w:style w:type="character" w:customStyle="1" w:styleId="aff0">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ff1"/>
    <w:uiPriority w:val="99"/>
    <w:locked/>
    <w:rsid w:val="00E4764B"/>
  </w:style>
  <w:style w:type="paragraph" w:styleId="aff1">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ff0"/>
    <w:uiPriority w:val="99"/>
    <w:rsid w:val="00E4764B"/>
    <w:rPr>
      <w:sz w:val="22"/>
      <w:szCs w:val="22"/>
    </w:rPr>
  </w:style>
  <w:style w:type="character" w:customStyle="1" w:styleId="1">
    <w:name w:val="Текст сноски Знак1"/>
    <w:basedOn w:val="a0"/>
    <w:uiPriority w:val="99"/>
    <w:semiHidden/>
    <w:rsid w:val="00E4764B"/>
    <w:rPr>
      <w:sz w:val="20"/>
      <w:szCs w:val="20"/>
    </w:rPr>
  </w:style>
</w:styles>
</file>

<file path=word/webSettings.xml><?xml version="1.0" encoding="utf-8"?>
<w:webSettings xmlns:r="http://schemas.openxmlformats.org/officeDocument/2006/relationships" xmlns:w="http://schemas.openxmlformats.org/wordprocessingml/2006/main">
  <w:divs>
    <w:div w:id="923993820">
      <w:marLeft w:val="0"/>
      <w:marRight w:val="0"/>
      <w:marTop w:val="0"/>
      <w:marBottom w:val="0"/>
      <w:divBdr>
        <w:top w:val="none" w:sz="0" w:space="0" w:color="auto"/>
        <w:left w:val="none" w:sz="0" w:space="0" w:color="auto"/>
        <w:bottom w:val="none" w:sz="0" w:space="0" w:color="auto"/>
        <w:right w:val="none" w:sz="0" w:space="0" w:color="auto"/>
      </w:divBdr>
    </w:div>
    <w:div w:id="923993832">
      <w:marLeft w:val="0"/>
      <w:marRight w:val="0"/>
      <w:marTop w:val="0"/>
      <w:marBottom w:val="0"/>
      <w:divBdr>
        <w:top w:val="none" w:sz="0" w:space="0" w:color="auto"/>
        <w:left w:val="none" w:sz="0" w:space="0" w:color="auto"/>
        <w:bottom w:val="none" w:sz="0" w:space="0" w:color="auto"/>
        <w:right w:val="none" w:sz="0" w:space="0" w:color="auto"/>
      </w:divBdr>
    </w:div>
    <w:div w:id="923993843">
      <w:marLeft w:val="0"/>
      <w:marRight w:val="0"/>
      <w:marTop w:val="0"/>
      <w:marBottom w:val="0"/>
      <w:divBdr>
        <w:top w:val="none" w:sz="0" w:space="0" w:color="auto"/>
        <w:left w:val="none" w:sz="0" w:space="0" w:color="auto"/>
        <w:bottom w:val="none" w:sz="0" w:space="0" w:color="auto"/>
        <w:right w:val="none" w:sz="0" w:space="0" w:color="auto"/>
      </w:divBdr>
    </w:div>
    <w:div w:id="923993845">
      <w:marLeft w:val="0"/>
      <w:marRight w:val="0"/>
      <w:marTop w:val="0"/>
      <w:marBottom w:val="0"/>
      <w:divBdr>
        <w:top w:val="none" w:sz="0" w:space="0" w:color="auto"/>
        <w:left w:val="none" w:sz="0" w:space="0" w:color="auto"/>
        <w:bottom w:val="none" w:sz="0" w:space="0" w:color="auto"/>
        <w:right w:val="none" w:sz="0" w:space="0" w:color="auto"/>
      </w:divBdr>
    </w:div>
    <w:div w:id="923993848">
      <w:marLeft w:val="0"/>
      <w:marRight w:val="0"/>
      <w:marTop w:val="0"/>
      <w:marBottom w:val="0"/>
      <w:divBdr>
        <w:top w:val="none" w:sz="0" w:space="0" w:color="auto"/>
        <w:left w:val="none" w:sz="0" w:space="0" w:color="auto"/>
        <w:bottom w:val="none" w:sz="0" w:space="0" w:color="auto"/>
        <w:right w:val="none" w:sz="0" w:space="0" w:color="auto"/>
      </w:divBdr>
    </w:div>
    <w:div w:id="923993859">
      <w:marLeft w:val="0"/>
      <w:marRight w:val="0"/>
      <w:marTop w:val="0"/>
      <w:marBottom w:val="0"/>
      <w:divBdr>
        <w:top w:val="none" w:sz="0" w:space="0" w:color="auto"/>
        <w:left w:val="none" w:sz="0" w:space="0" w:color="auto"/>
        <w:bottom w:val="none" w:sz="0" w:space="0" w:color="auto"/>
        <w:right w:val="none" w:sz="0" w:space="0" w:color="auto"/>
      </w:divBdr>
      <w:divsChild>
        <w:div w:id="923993865">
          <w:marLeft w:val="0"/>
          <w:marRight w:val="0"/>
          <w:marTop w:val="0"/>
          <w:marBottom w:val="0"/>
          <w:divBdr>
            <w:top w:val="none" w:sz="0" w:space="0" w:color="auto"/>
            <w:left w:val="none" w:sz="0" w:space="0" w:color="auto"/>
            <w:bottom w:val="none" w:sz="0" w:space="0" w:color="auto"/>
            <w:right w:val="none" w:sz="0" w:space="0" w:color="auto"/>
          </w:divBdr>
          <w:divsChild>
            <w:div w:id="923993839">
              <w:marLeft w:val="0"/>
              <w:marRight w:val="0"/>
              <w:marTop w:val="0"/>
              <w:marBottom w:val="0"/>
              <w:divBdr>
                <w:top w:val="none" w:sz="0" w:space="0" w:color="auto"/>
                <w:left w:val="none" w:sz="0" w:space="0" w:color="auto"/>
                <w:bottom w:val="none" w:sz="0" w:space="0" w:color="auto"/>
                <w:right w:val="none" w:sz="0" w:space="0" w:color="auto"/>
              </w:divBdr>
              <w:divsChild>
                <w:div w:id="923993965">
                  <w:marLeft w:val="0"/>
                  <w:marRight w:val="0"/>
                  <w:marTop w:val="0"/>
                  <w:marBottom w:val="0"/>
                  <w:divBdr>
                    <w:top w:val="single" w:sz="12" w:space="30" w:color="FFFFFF"/>
                    <w:left w:val="none" w:sz="0" w:space="0" w:color="auto"/>
                    <w:bottom w:val="none" w:sz="0" w:space="0" w:color="auto"/>
                    <w:right w:val="none" w:sz="0" w:space="0" w:color="auto"/>
                  </w:divBdr>
                  <w:divsChild>
                    <w:div w:id="923993905">
                      <w:marLeft w:val="0"/>
                      <w:marRight w:val="0"/>
                      <w:marTop w:val="0"/>
                      <w:marBottom w:val="0"/>
                      <w:divBdr>
                        <w:top w:val="none" w:sz="0" w:space="0" w:color="auto"/>
                        <w:left w:val="none" w:sz="0" w:space="0" w:color="auto"/>
                        <w:bottom w:val="none" w:sz="0" w:space="0" w:color="auto"/>
                        <w:right w:val="none" w:sz="0" w:space="0" w:color="auto"/>
                      </w:divBdr>
                      <w:divsChild>
                        <w:div w:id="923993891">
                          <w:marLeft w:val="0"/>
                          <w:marRight w:val="0"/>
                          <w:marTop w:val="0"/>
                          <w:marBottom w:val="0"/>
                          <w:divBdr>
                            <w:top w:val="none" w:sz="0" w:space="0" w:color="auto"/>
                            <w:left w:val="none" w:sz="0" w:space="0" w:color="auto"/>
                            <w:bottom w:val="none" w:sz="0" w:space="0" w:color="auto"/>
                            <w:right w:val="none" w:sz="0" w:space="0" w:color="auto"/>
                          </w:divBdr>
                          <w:divsChild>
                            <w:div w:id="923993960">
                              <w:marLeft w:val="0"/>
                              <w:marRight w:val="0"/>
                              <w:marTop w:val="0"/>
                              <w:marBottom w:val="0"/>
                              <w:divBdr>
                                <w:top w:val="none" w:sz="0" w:space="0" w:color="auto"/>
                                <w:left w:val="none" w:sz="0" w:space="0" w:color="auto"/>
                                <w:bottom w:val="none" w:sz="0" w:space="0" w:color="auto"/>
                                <w:right w:val="none" w:sz="0" w:space="0" w:color="auto"/>
                              </w:divBdr>
                              <w:divsChild>
                                <w:div w:id="923993852">
                                  <w:marLeft w:val="0"/>
                                  <w:marRight w:val="0"/>
                                  <w:marTop w:val="0"/>
                                  <w:marBottom w:val="0"/>
                                  <w:divBdr>
                                    <w:top w:val="none" w:sz="0" w:space="0" w:color="auto"/>
                                    <w:left w:val="none" w:sz="0" w:space="0" w:color="auto"/>
                                    <w:bottom w:val="none" w:sz="0" w:space="0" w:color="auto"/>
                                    <w:right w:val="none" w:sz="0" w:space="0" w:color="auto"/>
                                  </w:divBdr>
                                  <w:divsChild>
                                    <w:div w:id="923993982">
                                      <w:marLeft w:val="0"/>
                                      <w:marRight w:val="0"/>
                                      <w:marTop w:val="0"/>
                                      <w:marBottom w:val="0"/>
                                      <w:divBdr>
                                        <w:top w:val="none" w:sz="0" w:space="0" w:color="auto"/>
                                        <w:left w:val="none" w:sz="0" w:space="0" w:color="auto"/>
                                        <w:bottom w:val="none" w:sz="0" w:space="0" w:color="auto"/>
                                        <w:right w:val="none" w:sz="0" w:space="0" w:color="auto"/>
                                      </w:divBdr>
                                      <w:divsChild>
                                        <w:div w:id="923993929">
                                          <w:marLeft w:val="0"/>
                                          <w:marRight w:val="0"/>
                                          <w:marTop w:val="0"/>
                                          <w:marBottom w:val="0"/>
                                          <w:divBdr>
                                            <w:top w:val="none" w:sz="0" w:space="0" w:color="auto"/>
                                            <w:left w:val="none" w:sz="0" w:space="0" w:color="auto"/>
                                            <w:bottom w:val="none" w:sz="0" w:space="0" w:color="auto"/>
                                            <w:right w:val="none" w:sz="0" w:space="0" w:color="auto"/>
                                          </w:divBdr>
                                          <w:divsChild>
                                            <w:div w:id="923993959">
                                              <w:marLeft w:val="0"/>
                                              <w:marRight w:val="0"/>
                                              <w:marTop w:val="0"/>
                                              <w:marBottom w:val="0"/>
                                              <w:divBdr>
                                                <w:top w:val="none" w:sz="0" w:space="0" w:color="auto"/>
                                                <w:left w:val="none" w:sz="0" w:space="0" w:color="auto"/>
                                                <w:bottom w:val="none" w:sz="0" w:space="0" w:color="auto"/>
                                                <w:right w:val="none" w:sz="0" w:space="0" w:color="auto"/>
                                              </w:divBdr>
                                              <w:divsChild>
                                                <w:div w:id="923993930">
                                                  <w:marLeft w:val="0"/>
                                                  <w:marRight w:val="0"/>
                                                  <w:marTop w:val="0"/>
                                                  <w:marBottom w:val="0"/>
                                                  <w:divBdr>
                                                    <w:top w:val="none" w:sz="0" w:space="0" w:color="auto"/>
                                                    <w:left w:val="none" w:sz="0" w:space="0" w:color="auto"/>
                                                    <w:bottom w:val="none" w:sz="0" w:space="0" w:color="auto"/>
                                                    <w:right w:val="none" w:sz="0" w:space="0" w:color="auto"/>
                                                  </w:divBdr>
                                                  <w:divsChild>
                                                    <w:div w:id="923993888">
                                                      <w:marLeft w:val="0"/>
                                                      <w:marRight w:val="0"/>
                                                      <w:marTop w:val="0"/>
                                                      <w:marBottom w:val="0"/>
                                                      <w:divBdr>
                                                        <w:top w:val="none" w:sz="0" w:space="0" w:color="auto"/>
                                                        <w:left w:val="none" w:sz="0" w:space="0" w:color="auto"/>
                                                        <w:bottom w:val="none" w:sz="0" w:space="0" w:color="auto"/>
                                                        <w:right w:val="none" w:sz="0" w:space="0" w:color="auto"/>
                                                      </w:divBdr>
                                                      <w:divsChild>
                                                        <w:div w:id="923993968">
                                                          <w:marLeft w:val="0"/>
                                                          <w:marRight w:val="0"/>
                                                          <w:marTop w:val="0"/>
                                                          <w:marBottom w:val="0"/>
                                                          <w:divBdr>
                                                            <w:top w:val="none" w:sz="0" w:space="0" w:color="auto"/>
                                                            <w:left w:val="none" w:sz="0" w:space="0" w:color="auto"/>
                                                            <w:bottom w:val="none" w:sz="0" w:space="0" w:color="auto"/>
                                                            <w:right w:val="none" w:sz="0" w:space="0" w:color="auto"/>
                                                          </w:divBdr>
                                                          <w:divsChild>
                                                            <w:div w:id="923993932">
                                                              <w:marLeft w:val="0"/>
                                                              <w:marRight w:val="0"/>
                                                              <w:marTop w:val="0"/>
                                                              <w:marBottom w:val="0"/>
                                                              <w:divBdr>
                                                                <w:top w:val="none" w:sz="0" w:space="0" w:color="auto"/>
                                                                <w:left w:val="none" w:sz="0" w:space="0" w:color="auto"/>
                                                                <w:bottom w:val="none" w:sz="0" w:space="0" w:color="auto"/>
                                                                <w:right w:val="none" w:sz="0" w:space="0" w:color="auto"/>
                                                              </w:divBdr>
                                                              <w:divsChild>
                                                                <w:div w:id="923993833">
                                                                  <w:marLeft w:val="0"/>
                                                                  <w:marRight w:val="0"/>
                                                                  <w:marTop w:val="0"/>
                                                                  <w:marBottom w:val="0"/>
                                                                  <w:divBdr>
                                                                    <w:top w:val="none" w:sz="0" w:space="0" w:color="auto"/>
                                                                    <w:left w:val="none" w:sz="0" w:space="0" w:color="auto"/>
                                                                    <w:bottom w:val="none" w:sz="0" w:space="0" w:color="auto"/>
                                                                    <w:right w:val="none" w:sz="0" w:space="0" w:color="auto"/>
                                                                  </w:divBdr>
                                                                  <w:divsChild>
                                                                    <w:div w:id="923993911">
                                                                      <w:marLeft w:val="0"/>
                                                                      <w:marRight w:val="0"/>
                                                                      <w:marTop w:val="0"/>
                                                                      <w:marBottom w:val="360"/>
                                                                      <w:divBdr>
                                                                        <w:top w:val="none" w:sz="0" w:space="0" w:color="auto"/>
                                                                        <w:left w:val="none" w:sz="0" w:space="0" w:color="auto"/>
                                                                        <w:bottom w:val="none" w:sz="0" w:space="0" w:color="auto"/>
                                                                        <w:right w:val="none" w:sz="0" w:space="0" w:color="auto"/>
                                                                      </w:divBdr>
                                                                      <w:divsChild>
                                                                        <w:div w:id="923993990">
                                                                          <w:marLeft w:val="0"/>
                                                                          <w:marRight w:val="0"/>
                                                                          <w:marTop w:val="0"/>
                                                                          <w:marBottom w:val="0"/>
                                                                          <w:divBdr>
                                                                            <w:top w:val="none" w:sz="0" w:space="0" w:color="auto"/>
                                                                            <w:left w:val="none" w:sz="0" w:space="0" w:color="auto"/>
                                                                            <w:bottom w:val="none" w:sz="0" w:space="0" w:color="auto"/>
                                                                            <w:right w:val="none" w:sz="0" w:space="0" w:color="auto"/>
                                                                          </w:divBdr>
                                                                          <w:divsChild>
                                                                            <w:div w:id="923993988">
                                                                              <w:marLeft w:val="0"/>
                                                                              <w:marRight w:val="0"/>
                                                                              <w:marTop w:val="0"/>
                                                                              <w:marBottom w:val="0"/>
                                                                              <w:divBdr>
                                                                                <w:top w:val="none" w:sz="0" w:space="0" w:color="auto"/>
                                                                                <w:left w:val="none" w:sz="0" w:space="0" w:color="auto"/>
                                                                                <w:bottom w:val="none" w:sz="0" w:space="0" w:color="auto"/>
                                                                                <w:right w:val="none" w:sz="0" w:space="0" w:color="auto"/>
                                                                              </w:divBdr>
                                                                              <w:divsChild>
                                                                                <w:div w:id="923993934">
                                                                                  <w:marLeft w:val="0"/>
                                                                                  <w:marRight w:val="0"/>
                                                                                  <w:marTop w:val="0"/>
                                                                                  <w:marBottom w:val="0"/>
                                                                                  <w:divBdr>
                                                                                    <w:top w:val="none" w:sz="0" w:space="0" w:color="auto"/>
                                                                                    <w:left w:val="none" w:sz="0" w:space="0" w:color="auto"/>
                                                                                    <w:bottom w:val="none" w:sz="0" w:space="0" w:color="auto"/>
                                                                                    <w:right w:val="none" w:sz="0" w:space="0" w:color="auto"/>
                                                                                  </w:divBdr>
                                                                                  <w:divsChild>
                                                                                    <w:div w:id="923993834">
                                                                                      <w:marLeft w:val="0"/>
                                                                                      <w:marRight w:val="0"/>
                                                                                      <w:marTop w:val="0"/>
                                                                                      <w:marBottom w:val="0"/>
                                                                                      <w:divBdr>
                                                                                        <w:top w:val="none" w:sz="0" w:space="0" w:color="auto"/>
                                                                                        <w:left w:val="none" w:sz="0" w:space="0" w:color="auto"/>
                                                                                        <w:bottom w:val="none" w:sz="0" w:space="0" w:color="auto"/>
                                                                                        <w:right w:val="none" w:sz="0" w:space="0" w:color="auto"/>
                                                                                      </w:divBdr>
                                                                                      <w:divsChild>
                                                                                        <w:div w:id="923993902">
                                                                                          <w:marLeft w:val="0"/>
                                                                                          <w:marRight w:val="0"/>
                                                                                          <w:marTop w:val="0"/>
                                                                                          <w:marBottom w:val="360"/>
                                                                                          <w:divBdr>
                                                                                            <w:top w:val="none" w:sz="0" w:space="0" w:color="auto"/>
                                                                                            <w:left w:val="none" w:sz="0" w:space="0" w:color="auto"/>
                                                                                            <w:bottom w:val="none" w:sz="0" w:space="0" w:color="auto"/>
                                                                                            <w:right w:val="none" w:sz="0" w:space="0" w:color="auto"/>
                                                                                          </w:divBdr>
                                                                                          <w:divsChild>
                                                                                            <w:div w:id="923993838">
                                                                                              <w:marLeft w:val="0"/>
                                                                                              <w:marRight w:val="0"/>
                                                                                              <w:marTop w:val="0"/>
                                                                                              <w:marBottom w:val="0"/>
                                                                                              <w:divBdr>
                                                                                                <w:top w:val="none" w:sz="0" w:space="0" w:color="auto"/>
                                                                                                <w:left w:val="none" w:sz="0" w:space="0" w:color="auto"/>
                                                                                                <w:bottom w:val="none" w:sz="0" w:space="0" w:color="auto"/>
                                                                                                <w:right w:val="none" w:sz="0" w:space="0" w:color="auto"/>
                                                                                              </w:divBdr>
                                                                                              <w:divsChild>
                                                                                                <w:div w:id="923993915">
                                                                                                  <w:marLeft w:val="0"/>
                                                                                                  <w:marRight w:val="0"/>
                                                                                                  <w:marTop w:val="0"/>
                                                                                                  <w:marBottom w:val="0"/>
                                                                                                  <w:divBdr>
                                                                                                    <w:top w:val="none" w:sz="0" w:space="0" w:color="auto"/>
                                                                                                    <w:left w:val="none" w:sz="0" w:space="0" w:color="auto"/>
                                                                                                    <w:bottom w:val="none" w:sz="0" w:space="0" w:color="auto"/>
                                                                                                    <w:right w:val="none" w:sz="0" w:space="0" w:color="auto"/>
                                                                                                  </w:divBdr>
                                                                                                  <w:divsChild>
                                                                                                    <w:div w:id="923993945">
                                                                                                      <w:marLeft w:val="0"/>
                                                                                                      <w:marRight w:val="0"/>
                                                                                                      <w:marTop w:val="0"/>
                                                                                                      <w:marBottom w:val="0"/>
                                                                                                      <w:divBdr>
                                                                                                        <w:top w:val="none" w:sz="0" w:space="0" w:color="auto"/>
                                                                                                        <w:left w:val="none" w:sz="0" w:space="0" w:color="auto"/>
                                                                                                        <w:bottom w:val="none" w:sz="0" w:space="0" w:color="auto"/>
                                                                                                        <w:right w:val="none" w:sz="0" w:space="0" w:color="auto"/>
                                                                                                      </w:divBdr>
                                                                                                      <w:divsChild>
                                                                                                        <w:div w:id="923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61">
      <w:marLeft w:val="0"/>
      <w:marRight w:val="0"/>
      <w:marTop w:val="0"/>
      <w:marBottom w:val="0"/>
      <w:divBdr>
        <w:top w:val="none" w:sz="0" w:space="0" w:color="auto"/>
        <w:left w:val="none" w:sz="0" w:space="0" w:color="auto"/>
        <w:bottom w:val="none" w:sz="0" w:space="0" w:color="auto"/>
        <w:right w:val="none" w:sz="0" w:space="0" w:color="auto"/>
      </w:divBdr>
    </w:div>
    <w:div w:id="923993872">
      <w:marLeft w:val="0"/>
      <w:marRight w:val="0"/>
      <w:marTop w:val="0"/>
      <w:marBottom w:val="0"/>
      <w:divBdr>
        <w:top w:val="none" w:sz="0" w:space="0" w:color="auto"/>
        <w:left w:val="none" w:sz="0" w:space="0" w:color="auto"/>
        <w:bottom w:val="none" w:sz="0" w:space="0" w:color="auto"/>
        <w:right w:val="none" w:sz="0" w:space="0" w:color="auto"/>
      </w:divBdr>
    </w:div>
    <w:div w:id="923993876">
      <w:marLeft w:val="0"/>
      <w:marRight w:val="0"/>
      <w:marTop w:val="0"/>
      <w:marBottom w:val="0"/>
      <w:divBdr>
        <w:top w:val="none" w:sz="0" w:space="0" w:color="auto"/>
        <w:left w:val="none" w:sz="0" w:space="0" w:color="auto"/>
        <w:bottom w:val="none" w:sz="0" w:space="0" w:color="auto"/>
        <w:right w:val="none" w:sz="0" w:space="0" w:color="auto"/>
      </w:divBdr>
    </w:div>
    <w:div w:id="923993883">
      <w:marLeft w:val="0"/>
      <w:marRight w:val="0"/>
      <w:marTop w:val="0"/>
      <w:marBottom w:val="0"/>
      <w:divBdr>
        <w:top w:val="none" w:sz="0" w:space="0" w:color="auto"/>
        <w:left w:val="none" w:sz="0" w:space="0" w:color="auto"/>
        <w:bottom w:val="none" w:sz="0" w:space="0" w:color="auto"/>
        <w:right w:val="none" w:sz="0" w:space="0" w:color="auto"/>
      </w:divBdr>
    </w:div>
    <w:div w:id="923993889">
      <w:marLeft w:val="0"/>
      <w:marRight w:val="0"/>
      <w:marTop w:val="0"/>
      <w:marBottom w:val="0"/>
      <w:divBdr>
        <w:top w:val="none" w:sz="0" w:space="0" w:color="auto"/>
        <w:left w:val="none" w:sz="0" w:space="0" w:color="auto"/>
        <w:bottom w:val="none" w:sz="0" w:space="0" w:color="auto"/>
        <w:right w:val="none" w:sz="0" w:space="0" w:color="auto"/>
      </w:divBdr>
      <w:divsChild>
        <w:div w:id="923993912">
          <w:marLeft w:val="0"/>
          <w:marRight w:val="0"/>
          <w:marTop w:val="0"/>
          <w:marBottom w:val="0"/>
          <w:divBdr>
            <w:top w:val="none" w:sz="0" w:space="0" w:color="auto"/>
            <w:left w:val="none" w:sz="0" w:space="0" w:color="auto"/>
            <w:bottom w:val="none" w:sz="0" w:space="0" w:color="auto"/>
            <w:right w:val="none" w:sz="0" w:space="0" w:color="auto"/>
          </w:divBdr>
          <w:divsChild>
            <w:div w:id="923993849">
              <w:marLeft w:val="0"/>
              <w:marRight w:val="0"/>
              <w:marTop w:val="0"/>
              <w:marBottom w:val="0"/>
              <w:divBdr>
                <w:top w:val="none" w:sz="0" w:space="0" w:color="auto"/>
                <w:left w:val="none" w:sz="0" w:space="0" w:color="auto"/>
                <w:bottom w:val="none" w:sz="0" w:space="0" w:color="auto"/>
                <w:right w:val="none" w:sz="0" w:space="0" w:color="auto"/>
              </w:divBdr>
              <w:divsChild>
                <w:div w:id="923993864">
                  <w:marLeft w:val="0"/>
                  <w:marRight w:val="0"/>
                  <w:marTop w:val="0"/>
                  <w:marBottom w:val="0"/>
                  <w:divBdr>
                    <w:top w:val="single" w:sz="12" w:space="30" w:color="FFFFFF"/>
                    <w:left w:val="none" w:sz="0" w:space="0" w:color="auto"/>
                    <w:bottom w:val="none" w:sz="0" w:space="0" w:color="auto"/>
                    <w:right w:val="none" w:sz="0" w:space="0" w:color="auto"/>
                  </w:divBdr>
                  <w:divsChild>
                    <w:div w:id="923993913">
                      <w:marLeft w:val="0"/>
                      <w:marRight w:val="0"/>
                      <w:marTop w:val="0"/>
                      <w:marBottom w:val="0"/>
                      <w:divBdr>
                        <w:top w:val="none" w:sz="0" w:space="0" w:color="auto"/>
                        <w:left w:val="none" w:sz="0" w:space="0" w:color="auto"/>
                        <w:bottom w:val="none" w:sz="0" w:space="0" w:color="auto"/>
                        <w:right w:val="none" w:sz="0" w:space="0" w:color="auto"/>
                      </w:divBdr>
                      <w:divsChild>
                        <w:div w:id="923993951">
                          <w:marLeft w:val="0"/>
                          <w:marRight w:val="0"/>
                          <w:marTop w:val="0"/>
                          <w:marBottom w:val="0"/>
                          <w:divBdr>
                            <w:top w:val="none" w:sz="0" w:space="0" w:color="auto"/>
                            <w:left w:val="none" w:sz="0" w:space="0" w:color="auto"/>
                            <w:bottom w:val="none" w:sz="0" w:space="0" w:color="auto"/>
                            <w:right w:val="none" w:sz="0" w:space="0" w:color="auto"/>
                          </w:divBdr>
                          <w:divsChild>
                            <w:div w:id="923993942">
                              <w:marLeft w:val="0"/>
                              <w:marRight w:val="0"/>
                              <w:marTop w:val="0"/>
                              <w:marBottom w:val="0"/>
                              <w:divBdr>
                                <w:top w:val="none" w:sz="0" w:space="0" w:color="auto"/>
                                <w:left w:val="none" w:sz="0" w:space="0" w:color="auto"/>
                                <w:bottom w:val="none" w:sz="0" w:space="0" w:color="auto"/>
                                <w:right w:val="none" w:sz="0" w:space="0" w:color="auto"/>
                              </w:divBdr>
                              <w:divsChild>
                                <w:div w:id="923993972">
                                  <w:marLeft w:val="0"/>
                                  <w:marRight w:val="0"/>
                                  <w:marTop w:val="0"/>
                                  <w:marBottom w:val="0"/>
                                  <w:divBdr>
                                    <w:top w:val="none" w:sz="0" w:space="0" w:color="auto"/>
                                    <w:left w:val="none" w:sz="0" w:space="0" w:color="auto"/>
                                    <w:bottom w:val="none" w:sz="0" w:space="0" w:color="auto"/>
                                    <w:right w:val="none" w:sz="0" w:space="0" w:color="auto"/>
                                  </w:divBdr>
                                  <w:divsChild>
                                    <w:div w:id="923993981">
                                      <w:marLeft w:val="0"/>
                                      <w:marRight w:val="0"/>
                                      <w:marTop w:val="0"/>
                                      <w:marBottom w:val="0"/>
                                      <w:divBdr>
                                        <w:top w:val="none" w:sz="0" w:space="0" w:color="auto"/>
                                        <w:left w:val="none" w:sz="0" w:space="0" w:color="auto"/>
                                        <w:bottom w:val="none" w:sz="0" w:space="0" w:color="auto"/>
                                        <w:right w:val="none" w:sz="0" w:space="0" w:color="auto"/>
                                      </w:divBdr>
                                      <w:divsChild>
                                        <w:div w:id="923993886">
                                          <w:marLeft w:val="0"/>
                                          <w:marRight w:val="0"/>
                                          <w:marTop w:val="0"/>
                                          <w:marBottom w:val="0"/>
                                          <w:divBdr>
                                            <w:top w:val="none" w:sz="0" w:space="0" w:color="auto"/>
                                            <w:left w:val="none" w:sz="0" w:space="0" w:color="auto"/>
                                            <w:bottom w:val="none" w:sz="0" w:space="0" w:color="auto"/>
                                            <w:right w:val="none" w:sz="0" w:space="0" w:color="auto"/>
                                          </w:divBdr>
                                          <w:divsChild>
                                            <w:div w:id="923993899">
                                              <w:marLeft w:val="0"/>
                                              <w:marRight w:val="0"/>
                                              <w:marTop w:val="0"/>
                                              <w:marBottom w:val="0"/>
                                              <w:divBdr>
                                                <w:top w:val="none" w:sz="0" w:space="0" w:color="auto"/>
                                                <w:left w:val="none" w:sz="0" w:space="0" w:color="auto"/>
                                                <w:bottom w:val="none" w:sz="0" w:space="0" w:color="auto"/>
                                                <w:right w:val="none" w:sz="0" w:space="0" w:color="auto"/>
                                              </w:divBdr>
                                              <w:divsChild>
                                                <w:div w:id="923993983">
                                                  <w:marLeft w:val="0"/>
                                                  <w:marRight w:val="0"/>
                                                  <w:marTop w:val="0"/>
                                                  <w:marBottom w:val="0"/>
                                                  <w:divBdr>
                                                    <w:top w:val="none" w:sz="0" w:space="0" w:color="auto"/>
                                                    <w:left w:val="none" w:sz="0" w:space="0" w:color="auto"/>
                                                    <w:bottom w:val="none" w:sz="0" w:space="0" w:color="auto"/>
                                                    <w:right w:val="none" w:sz="0" w:space="0" w:color="auto"/>
                                                  </w:divBdr>
                                                  <w:divsChild>
                                                    <w:div w:id="923993878">
                                                      <w:marLeft w:val="0"/>
                                                      <w:marRight w:val="0"/>
                                                      <w:marTop w:val="0"/>
                                                      <w:marBottom w:val="0"/>
                                                      <w:divBdr>
                                                        <w:top w:val="none" w:sz="0" w:space="0" w:color="auto"/>
                                                        <w:left w:val="none" w:sz="0" w:space="0" w:color="auto"/>
                                                        <w:bottom w:val="none" w:sz="0" w:space="0" w:color="auto"/>
                                                        <w:right w:val="none" w:sz="0" w:space="0" w:color="auto"/>
                                                      </w:divBdr>
                                                      <w:divsChild>
                                                        <w:div w:id="923993940">
                                                          <w:marLeft w:val="0"/>
                                                          <w:marRight w:val="0"/>
                                                          <w:marTop w:val="0"/>
                                                          <w:marBottom w:val="0"/>
                                                          <w:divBdr>
                                                            <w:top w:val="none" w:sz="0" w:space="0" w:color="auto"/>
                                                            <w:left w:val="none" w:sz="0" w:space="0" w:color="auto"/>
                                                            <w:bottom w:val="none" w:sz="0" w:space="0" w:color="auto"/>
                                                            <w:right w:val="none" w:sz="0" w:space="0" w:color="auto"/>
                                                          </w:divBdr>
                                                          <w:divsChild>
                                                            <w:div w:id="923993821">
                                                              <w:marLeft w:val="0"/>
                                                              <w:marRight w:val="0"/>
                                                              <w:marTop w:val="0"/>
                                                              <w:marBottom w:val="0"/>
                                                              <w:divBdr>
                                                                <w:top w:val="none" w:sz="0" w:space="0" w:color="auto"/>
                                                                <w:left w:val="none" w:sz="0" w:space="0" w:color="auto"/>
                                                                <w:bottom w:val="none" w:sz="0" w:space="0" w:color="auto"/>
                                                                <w:right w:val="none" w:sz="0" w:space="0" w:color="auto"/>
                                                              </w:divBdr>
                                                              <w:divsChild>
                                                                <w:div w:id="923993922">
                                                                  <w:marLeft w:val="0"/>
                                                                  <w:marRight w:val="0"/>
                                                                  <w:marTop w:val="0"/>
                                                                  <w:marBottom w:val="0"/>
                                                                  <w:divBdr>
                                                                    <w:top w:val="none" w:sz="0" w:space="0" w:color="auto"/>
                                                                    <w:left w:val="none" w:sz="0" w:space="0" w:color="auto"/>
                                                                    <w:bottom w:val="none" w:sz="0" w:space="0" w:color="auto"/>
                                                                    <w:right w:val="none" w:sz="0" w:space="0" w:color="auto"/>
                                                                  </w:divBdr>
                                                                  <w:divsChild>
                                                                    <w:div w:id="923993857">
                                                                      <w:marLeft w:val="0"/>
                                                                      <w:marRight w:val="0"/>
                                                                      <w:marTop w:val="0"/>
                                                                      <w:marBottom w:val="360"/>
                                                                      <w:divBdr>
                                                                        <w:top w:val="none" w:sz="0" w:space="0" w:color="auto"/>
                                                                        <w:left w:val="none" w:sz="0" w:space="0" w:color="auto"/>
                                                                        <w:bottom w:val="none" w:sz="0" w:space="0" w:color="auto"/>
                                                                        <w:right w:val="none" w:sz="0" w:space="0" w:color="auto"/>
                                                                      </w:divBdr>
                                                                      <w:divsChild>
                                                                        <w:div w:id="923993822">
                                                                          <w:marLeft w:val="0"/>
                                                                          <w:marRight w:val="0"/>
                                                                          <w:marTop w:val="0"/>
                                                                          <w:marBottom w:val="0"/>
                                                                          <w:divBdr>
                                                                            <w:top w:val="none" w:sz="0" w:space="0" w:color="auto"/>
                                                                            <w:left w:val="none" w:sz="0" w:space="0" w:color="auto"/>
                                                                            <w:bottom w:val="none" w:sz="0" w:space="0" w:color="auto"/>
                                                                            <w:right w:val="none" w:sz="0" w:space="0" w:color="auto"/>
                                                                          </w:divBdr>
                                                                          <w:divsChild>
                                                                            <w:div w:id="923993973">
                                                                              <w:marLeft w:val="0"/>
                                                                              <w:marRight w:val="0"/>
                                                                              <w:marTop w:val="0"/>
                                                                              <w:marBottom w:val="0"/>
                                                                              <w:divBdr>
                                                                                <w:top w:val="none" w:sz="0" w:space="0" w:color="auto"/>
                                                                                <w:left w:val="none" w:sz="0" w:space="0" w:color="auto"/>
                                                                                <w:bottom w:val="none" w:sz="0" w:space="0" w:color="auto"/>
                                                                                <w:right w:val="none" w:sz="0" w:space="0" w:color="auto"/>
                                                                              </w:divBdr>
                                                                              <w:divsChild>
                                                                                <w:div w:id="923993895">
                                                                                  <w:marLeft w:val="0"/>
                                                                                  <w:marRight w:val="0"/>
                                                                                  <w:marTop w:val="0"/>
                                                                                  <w:marBottom w:val="0"/>
                                                                                  <w:divBdr>
                                                                                    <w:top w:val="none" w:sz="0" w:space="0" w:color="auto"/>
                                                                                    <w:left w:val="none" w:sz="0" w:space="0" w:color="auto"/>
                                                                                    <w:bottom w:val="none" w:sz="0" w:space="0" w:color="auto"/>
                                                                                    <w:right w:val="none" w:sz="0" w:space="0" w:color="auto"/>
                                                                                  </w:divBdr>
                                                                                  <w:divsChild>
                                                                                    <w:div w:id="923993828">
                                                                                      <w:marLeft w:val="0"/>
                                                                                      <w:marRight w:val="0"/>
                                                                                      <w:marTop w:val="0"/>
                                                                                      <w:marBottom w:val="0"/>
                                                                                      <w:divBdr>
                                                                                        <w:top w:val="none" w:sz="0" w:space="0" w:color="auto"/>
                                                                                        <w:left w:val="none" w:sz="0" w:space="0" w:color="auto"/>
                                                                                        <w:bottom w:val="none" w:sz="0" w:space="0" w:color="auto"/>
                                                                                        <w:right w:val="none" w:sz="0" w:space="0" w:color="auto"/>
                                                                                      </w:divBdr>
                                                                                      <w:divsChild>
                                                                                        <w:div w:id="923993925">
                                                                                          <w:marLeft w:val="0"/>
                                                                                          <w:marRight w:val="0"/>
                                                                                          <w:marTop w:val="0"/>
                                                                                          <w:marBottom w:val="360"/>
                                                                                          <w:divBdr>
                                                                                            <w:top w:val="none" w:sz="0" w:space="0" w:color="auto"/>
                                                                                            <w:left w:val="none" w:sz="0" w:space="0" w:color="auto"/>
                                                                                            <w:bottom w:val="none" w:sz="0" w:space="0" w:color="auto"/>
                                                                                            <w:right w:val="none" w:sz="0" w:space="0" w:color="auto"/>
                                                                                          </w:divBdr>
                                                                                          <w:divsChild>
                                                                                            <w:div w:id="923993950">
                                                                                              <w:marLeft w:val="0"/>
                                                                                              <w:marRight w:val="0"/>
                                                                                              <w:marTop w:val="0"/>
                                                                                              <w:marBottom w:val="0"/>
                                                                                              <w:divBdr>
                                                                                                <w:top w:val="none" w:sz="0" w:space="0" w:color="auto"/>
                                                                                                <w:left w:val="none" w:sz="0" w:space="0" w:color="auto"/>
                                                                                                <w:bottom w:val="none" w:sz="0" w:space="0" w:color="auto"/>
                                                                                                <w:right w:val="none" w:sz="0" w:space="0" w:color="auto"/>
                                                                                              </w:divBdr>
                                                                                              <w:divsChild>
                                                                                                <w:div w:id="923993858">
                                                                                                  <w:marLeft w:val="0"/>
                                                                                                  <w:marRight w:val="0"/>
                                                                                                  <w:marTop w:val="0"/>
                                                                                                  <w:marBottom w:val="0"/>
                                                                                                  <w:divBdr>
                                                                                                    <w:top w:val="none" w:sz="0" w:space="0" w:color="auto"/>
                                                                                                    <w:left w:val="none" w:sz="0" w:space="0" w:color="auto"/>
                                                                                                    <w:bottom w:val="none" w:sz="0" w:space="0" w:color="auto"/>
                                                                                                    <w:right w:val="none" w:sz="0" w:space="0" w:color="auto"/>
                                                                                                  </w:divBdr>
                                                                                                  <w:divsChild>
                                                                                                    <w:div w:id="923993829">
                                                                                                      <w:marLeft w:val="0"/>
                                                                                                      <w:marRight w:val="0"/>
                                                                                                      <w:marTop w:val="0"/>
                                                                                                      <w:marBottom w:val="0"/>
                                                                                                      <w:divBdr>
                                                                                                        <w:top w:val="none" w:sz="0" w:space="0" w:color="auto"/>
                                                                                                        <w:left w:val="none" w:sz="0" w:space="0" w:color="auto"/>
                                                                                                        <w:bottom w:val="none" w:sz="0" w:space="0" w:color="auto"/>
                                                                                                        <w:right w:val="none" w:sz="0" w:space="0" w:color="auto"/>
                                                                                                      </w:divBdr>
                                                                                                      <w:divsChild>
                                                                                                        <w:div w:id="9239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96">
      <w:marLeft w:val="0"/>
      <w:marRight w:val="0"/>
      <w:marTop w:val="0"/>
      <w:marBottom w:val="0"/>
      <w:divBdr>
        <w:top w:val="none" w:sz="0" w:space="0" w:color="auto"/>
        <w:left w:val="none" w:sz="0" w:space="0" w:color="auto"/>
        <w:bottom w:val="none" w:sz="0" w:space="0" w:color="auto"/>
        <w:right w:val="none" w:sz="0" w:space="0" w:color="auto"/>
      </w:divBdr>
    </w:div>
    <w:div w:id="923993904">
      <w:marLeft w:val="0"/>
      <w:marRight w:val="0"/>
      <w:marTop w:val="0"/>
      <w:marBottom w:val="0"/>
      <w:divBdr>
        <w:top w:val="none" w:sz="0" w:space="0" w:color="auto"/>
        <w:left w:val="none" w:sz="0" w:space="0" w:color="auto"/>
        <w:bottom w:val="none" w:sz="0" w:space="0" w:color="auto"/>
        <w:right w:val="none" w:sz="0" w:space="0" w:color="auto"/>
      </w:divBdr>
    </w:div>
    <w:div w:id="923993921">
      <w:marLeft w:val="0"/>
      <w:marRight w:val="0"/>
      <w:marTop w:val="0"/>
      <w:marBottom w:val="0"/>
      <w:divBdr>
        <w:top w:val="none" w:sz="0" w:space="0" w:color="auto"/>
        <w:left w:val="none" w:sz="0" w:space="0" w:color="auto"/>
        <w:bottom w:val="none" w:sz="0" w:space="0" w:color="auto"/>
        <w:right w:val="none" w:sz="0" w:space="0" w:color="auto"/>
      </w:divBdr>
    </w:div>
    <w:div w:id="923993937">
      <w:marLeft w:val="0"/>
      <w:marRight w:val="0"/>
      <w:marTop w:val="0"/>
      <w:marBottom w:val="0"/>
      <w:divBdr>
        <w:top w:val="none" w:sz="0" w:space="0" w:color="auto"/>
        <w:left w:val="none" w:sz="0" w:space="0" w:color="auto"/>
        <w:bottom w:val="none" w:sz="0" w:space="0" w:color="auto"/>
        <w:right w:val="none" w:sz="0" w:space="0" w:color="auto"/>
      </w:divBdr>
    </w:div>
    <w:div w:id="923993938">
      <w:marLeft w:val="0"/>
      <w:marRight w:val="0"/>
      <w:marTop w:val="0"/>
      <w:marBottom w:val="0"/>
      <w:divBdr>
        <w:top w:val="none" w:sz="0" w:space="0" w:color="auto"/>
        <w:left w:val="none" w:sz="0" w:space="0" w:color="auto"/>
        <w:bottom w:val="none" w:sz="0" w:space="0" w:color="auto"/>
        <w:right w:val="none" w:sz="0" w:space="0" w:color="auto"/>
      </w:divBdr>
      <w:divsChild>
        <w:div w:id="923993870">
          <w:marLeft w:val="0"/>
          <w:marRight w:val="0"/>
          <w:marTop w:val="0"/>
          <w:marBottom w:val="0"/>
          <w:divBdr>
            <w:top w:val="none" w:sz="0" w:space="0" w:color="auto"/>
            <w:left w:val="none" w:sz="0" w:space="0" w:color="auto"/>
            <w:bottom w:val="none" w:sz="0" w:space="0" w:color="auto"/>
            <w:right w:val="none" w:sz="0" w:space="0" w:color="auto"/>
          </w:divBdr>
          <w:divsChild>
            <w:div w:id="923993901">
              <w:marLeft w:val="0"/>
              <w:marRight w:val="0"/>
              <w:marTop w:val="0"/>
              <w:marBottom w:val="0"/>
              <w:divBdr>
                <w:top w:val="none" w:sz="0" w:space="0" w:color="auto"/>
                <w:left w:val="none" w:sz="0" w:space="0" w:color="auto"/>
                <w:bottom w:val="none" w:sz="0" w:space="0" w:color="auto"/>
                <w:right w:val="none" w:sz="0" w:space="0" w:color="auto"/>
              </w:divBdr>
              <w:divsChild>
                <w:div w:id="923993944">
                  <w:marLeft w:val="0"/>
                  <w:marRight w:val="0"/>
                  <w:marTop w:val="0"/>
                  <w:marBottom w:val="0"/>
                  <w:divBdr>
                    <w:top w:val="single" w:sz="12" w:space="30" w:color="FFFFFF"/>
                    <w:left w:val="none" w:sz="0" w:space="0" w:color="auto"/>
                    <w:bottom w:val="none" w:sz="0" w:space="0" w:color="auto"/>
                    <w:right w:val="none" w:sz="0" w:space="0" w:color="auto"/>
                  </w:divBdr>
                  <w:divsChild>
                    <w:div w:id="923993825">
                      <w:marLeft w:val="0"/>
                      <w:marRight w:val="0"/>
                      <w:marTop w:val="0"/>
                      <w:marBottom w:val="0"/>
                      <w:divBdr>
                        <w:top w:val="none" w:sz="0" w:space="0" w:color="auto"/>
                        <w:left w:val="none" w:sz="0" w:space="0" w:color="auto"/>
                        <w:bottom w:val="none" w:sz="0" w:space="0" w:color="auto"/>
                        <w:right w:val="none" w:sz="0" w:space="0" w:color="auto"/>
                      </w:divBdr>
                      <w:divsChild>
                        <w:div w:id="923993875">
                          <w:marLeft w:val="0"/>
                          <w:marRight w:val="0"/>
                          <w:marTop w:val="0"/>
                          <w:marBottom w:val="0"/>
                          <w:divBdr>
                            <w:top w:val="none" w:sz="0" w:space="0" w:color="auto"/>
                            <w:left w:val="none" w:sz="0" w:space="0" w:color="auto"/>
                            <w:bottom w:val="none" w:sz="0" w:space="0" w:color="auto"/>
                            <w:right w:val="none" w:sz="0" w:space="0" w:color="auto"/>
                          </w:divBdr>
                          <w:divsChild>
                            <w:div w:id="923993987">
                              <w:marLeft w:val="0"/>
                              <w:marRight w:val="0"/>
                              <w:marTop w:val="0"/>
                              <w:marBottom w:val="0"/>
                              <w:divBdr>
                                <w:top w:val="none" w:sz="0" w:space="0" w:color="auto"/>
                                <w:left w:val="none" w:sz="0" w:space="0" w:color="auto"/>
                                <w:bottom w:val="none" w:sz="0" w:space="0" w:color="auto"/>
                                <w:right w:val="none" w:sz="0" w:space="0" w:color="auto"/>
                              </w:divBdr>
                              <w:divsChild>
                                <w:div w:id="923993936">
                                  <w:marLeft w:val="0"/>
                                  <w:marRight w:val="0"/>
                                  <w:marTop w:val="0"/>
                                  <w:marBottom w:val="0"/>
                                  <w:divBdr>
                                    <w:top w:val="none" w:sz="0" w:space="0" w:color="auto"/>
                                    <w:left w:val="none" w:sz="0" w:space="0" w:color="auto"/>
                                    <w:bottom w:val="none" w:sz="0" w:space="0" w:color="auto"/>
                                    <w:right w:val="none" w:sz="0" w:space="0" w:color="auto"/>
                                  </w:divBdr>
                                  <w:divsChild>
                                    <w:div w:id="923993868">
                                      <w:marLeft w:val="0"/>
                                      <w:marRight w:val="0"/>
                                      <w:marTop w:val="0"/>
                                      <w:marBottom w:val="0"/>
                                      <w:divBdr>
                                        <w:top w:val="none" w:sz="0" w:space="0" w:color="auto"/>
                                        <w:left w:val="none" w:sz="0" w:space="0" w:color="auto"/>
                                        <w:bottom w:val="none" w:sz="0" w:space="0" w:color="auto"/>
                                        <w:right w:val="none" w:sz="0" w:space="0" w:color="auto"/>
                                      </w:divBdr>
                                      <w:divsChild>
                                        <w:div w:id="923993918">
                                          <w:marLeft w:val="0"/>
                                          <w:marRight w:val="0"/>
                                          <w:marTop w:val="0"/>
                                          <w:marBottom w:val="0"/>
                                          <w:divBdr>
                                            <w:top w:val="none" w:sz="0" w:space="0" w:color="auto"/>
                                            <w:left w:val="none" w:sz="0" w:space="0" w:color="auto"/>
                                            <w:bottom w:val="none" w:sz="0" w:space="0" w:color="auto"/>
                                            <w:right w:val="none" w:sz="0" w:space="0" w:color="auto"/>
                                          </w:divBdr>
                                          <w:divsChild>
                                            <w:div w:id="923993854">
                                              <w:marLeft w:val="0"/>
                                              <w:marRight w:val="0"/>
                                              <w:marTop w:val="0"/>
                                              <w:marBottom w:val="0"/>
                                              <w:divBdr>
                                                <w:top w:val="none" w:sz="0" w:space="0" w:color="auto"/>
                                                <w:left w:val="none" w:sz="0" w:space="0" w:color="auto"/>
                                                <w:bottom w:val="none" w:sz="0" w:space="0" w:color="auto"/>
                                                <w:right w:val="none" w:sz="0" w:space="0" w:color="auto"/>
                                              </w:divBdr>
                                              <w:divsChild>
                                                <w:div w:id="923993935">
                                                  <w:marLeft w:val="0"/>
                                                  <w:marRight w:val="0"/>
                                                  <w:marTop w:val="0"/>
                                                  <w:marBottom w:val="0"/>
                                                  <w:divBdr>
                                                    <w:top w:val="none" w:sz="0" w:space="0" w:color="auto"/>
                                                    <w:left w:val="none" w:sz="0" w:space="0" w:color="auto"/>
                                                    <w:bottom w:val="none" w:sz="0" w:space="0" w:color="auto"/>
                                                    <w:right w:val="none" w:sz="0" w:space="0" w:color="auto"/>
                                                  </w:divBdr>
                                                  <w:divsChild>
                                                    <w:div w:id="923993881">
                                                      <w:marLeft w:val="0"/>
                                                      <w:marRight w:val="0"/>
                                                      <w:marTop w:val="0"/>
                                                      <w:marBottom w:val="0"/>
                                                      <w:divBdr>
                                                        <w:top w:val="none" w:sz="0" w:space="0" w:color="auto"/>
                                                        <w:left w:val="none" w:sz="0" w:space="0" w:color="auto"/>
                                                        <w:bottom w:val="none" w:sz="0" w:space="0" w:color="auto"/>
                                                        <w:right w:val="none" w:sz="0" w:space="0" w:color="auto"/>
                                                      </w:divBdr>
                                                      <w:divsChild>
                                                        <w:div w:id="923993962">
                                                          <w:marLeft w:val="0"/>
                                                          <w:marRight w:val="0"/>
                                                          <w:marTop w:val="0"/>
                                                          <w:marBottom w:val="0"/>
                                                          <w:divBdr>
                                                            <w:top w:val="none" w:sz="0" w:space="0" w:color="auto"/>
                                                            <w:left w:val="none" w:sz="0" w:space="0" w:color="auto"/>
                                                            <w:bottom w:val="none" w:sz="0" w:space="0" w:color="auto"/>
                                                            <w:right w:val="none" w:sz="0" w:space="0" w:color="auto"/>
                                                          </w:divBdr>
                                                          <w:divsChild>
                                                            <w:div w:id="923993887">
                                                              <w:marLeft w:val="0"/>
                                                              <w:marRight w:val="0"/>
                                                              <w:marTop w:val="0"/>
                                                              <w:marBottom w:val="0"/>
                                                              <w:divBdr>
                                                                <w:top w:val="none" w:sz="0" w:space="0" w:color="auto"/>
                                                                <w:left w:val="none" w:sz="0" w:space="0" w:color="auto"/>
                                                                <w:bottom w:val="none" w:sz="0" w:space="0" w:color="auto"/>
                                                                <w:right w:val="none" w:sz="0" w:space="0" w:color="auto"/>
                                                              </w:divBdr>
                                                              <w:divsChild>
                                                                <w:div w:id="923993867">
                                                                  <w:marLeft w:val="0"/>
                                                                  <w:marRight w:val="0"/>
                                                                  <w:marTop w:val="0"/>
                                                                  <w:marBottom w:val="0"/>
                                                                  <w:divBdr>
                                                                    <w:top w:val="none" w:sz="0" w:space="0" w:color="auto"/>
                                                                    <w:left w:val="none" w:sz="0" w:space="0" w:color="auto"/>
                                                                    <w:bottom w:val="none" w:sz="0" w:space="0" w:color="auto"/>
                                                                    <w:right w:val="none" w:sz="0" w:space="0" w:color="auto"/>
                                                                  </w:divBdr>
                                                                  <w:divsChild>
                                                                    <w:div w:id="923993862">
                                                                      <w:marLeft w:val="0"/>
                                                                      <w:marRight w:val="0"/>
                                                                      <w:marTop w:val="0"/>
                                                                      <w:marBottom w:val="360"/>
                                                                      <w:divBdr>
                                                                        <w:top w:val="none" w:sz="0" w:space="0" w:color="auto"/>
                                                                        <w:left w:val="none" w:sz="0" w:space="0" w:color="auto"/>
                                                                        <w:bottom w:val="none" w:sz="0" w:space="0" w:color="auto"/>
                                                                        <w:right w:val="none" w:sz="0" w:space="0" w:color="auto"/>
                                                                      </w:divBdr>
                                                                      <w:divsChild>
                                                                        <w:div w:id="923993975">
                                                                          <w:marLeft w:val="0"/>
                                                                          <w:marRight w:val="0"/>
                                                                          <w:marTop w:val="0"/>
                                                                          <w:marBottom w:val="0"/>
                                                                          <w:divBdr>
                                                                            <w:top w:val="none" w:sz="0" w:space="0" w:color="auto"/>
                                                                            <w:left w:val="none" w:sz="0" w:space="0" w:color="auto"/>
                                                                            <w:bottom w:val="none" w:sz="0" w:space="0" w:color="auto"/>
                                                                            <w:right w:val="none" w:sz="0" w:space="0" w:color="auto"/>
                                                                          </w:divBdr>
                                                                          <w:divsChild>
                                                                            <w:div w:id="923993924">
                                                                              <w:marLeft w:val="0"/>
                                                                              <w:marRight w:val="0"/>
                                                                              <w:marTop w:val="0"/>
                                                                              <w:marBottom w:val="0"/>
                                                                              <w:divBdr>
                                                                                <w:top w:val="none" w:sz="0" w:space="0" w:color="auto"/>
                                                                                <w:left w:val="none" w:sz="0" w:space="0" w:color="auto"/>
                                                                                <w:bottom w:val="none" w:sz="0" w:space="0" w:color="auto"/>
                                                                                <w:right w:val="none" w:sz="0" w:space="0" w:color="auto"/>
                                                                              </w:divBdr>
                                                                              <w:divsChild>
                                                                                <w:div w:id="923993903">
                                                                                  <w:marLeft w:val="0"/>
                                                                                  <w:marRight w:val="0"/>
                                                                                  <w:marTop w:val="0"/>
                                                                                  <w:marBottom w:val="0"/>
                                                                                  <w:divBdr>
                                                                                    <w:top w:val="none" w:sz="0" w:space="0" w:color="auto"/>
                                                                                    <w:left w:val="none" w:sz="0" w:space="0" w:color="auto"/>
                                                                                    <w:bottom w:val="none" w:sz="0" w:space="0" w:color="auto"/>
                                                                                    <w:right w:val="none" w:sz="0" w:space="0" w:color="auto"/>
                                                                                  </w:divBdr>
                                                                                  <w:divsChild>
                                                                                    <w:div w:id="923993917">
                                                                                      <w:marLeft w:val="0"/>
                                                                                      <w:marRight w:val="0"/>
                                                                                      <w:marTop w:val="0"/>
                                                                                      <w:marBottom w:val="0"/>
                                                                                      <w:divBdr>
                                                                                        <w:top w:val="none" w:sz="0" w:space="0" w:color="auto"/>
                                                                                        <w:left w:val="none" w:sz="0" w:space="0" w:color="auto"/>
                                                                                        <w:bottom w:val="none" w:sz="0" w:space="0" w:color="auto"/>
                                                                                        <w:right w:val="none" w:sz="0" w:space="0" w:color="auto"/>
                                                                                      </w:divBdr>
                                                                                      <w:divsChild>
                                                                                        <w:div w:id="923993900">
                                                                                          <w:marLeft w:val="0"/>
                                                                                          <w:marRight w:val="0"/>
                                                                                          <w:marTop w:val="0"/>
                                                                                          <w:marBottom w:val="360"/>
                                                                                          <w:divBdr>
                                                                                            <w:top w:val="none" w:sz="0" w:space="0" w:color="auto"/>
                                                                                            <w:left w:val="none" w:sz="0" w:space="0" w:color="auto"/>
                                                                                            <w:bottom w:val="none" w:sz="0" w:space="0" w:color="auto"/>
                                                                                            <w:right w:val="none" w:sz="0" w:space="0" w:color="auto"/>
                                                                                          </w:divBdr>
                                                                                          <w:divsChild>
                                                                                            <w:div w:id="923993823">
                                                                                              <w:marLeft w:val="0"/>
                                                                                              <w:marRight w:val="0"/>
                                                                                              <w:marTop w:val="0"/>
                                                                                              <w:marBottom w:val="0"/>
                                                                                              <w:divBdr>
                                                                                                <w:top w:val="none" w:sz="0" w:space="0" w:color="auto"/>
                                                                                                <w:left w:val="none" w:sz="0" w:space="0" w:color="auto"/>
                                                                                                <w:bottom w:val="none" w:sz="0" w:space="0" w:color="auto"/>
                                                                                                <w:right w:val="none" w:sz="0" w:space="0" w:color="auto"/>
                                                                                              </w:divBdr>
                                                                                              <w:divsChild>
                                                                                                <w:div w:id="923993898">
                                                                                                  <w:marLeft w:val="0"/>
                                                                                                  <w:marRight w:val="0"/>
                                                                                                  <w:marTop w:val="0"/>
                                                                                                  <w:marBottom w:val="0"/>
                                                                                                  <w:divBdr>
                                                                                                    <w:top w:val="none" w:sz="0" w:space="0" w:color="auto"/>
                                                                                                    <w:left w:val="none" w:sz="0" w:space="0" w:color="auto"/>
                                                                                                    <w:bottom w:val="none" w:sz="0" w:space="0" w:color="auto"/>
                                                                                                    <w:right w:val="none" w:sz="0" w:space="0" w:color="auto"/>
                                                                                                  </w:divBdr>
                                                                                                  <w:divsChild>
                                                                                                    <w:div w:id="923993914">
                                                                                                      <w:marLeft w:val="0"/>
                                                                                                      <w:marRight w:val="0"/>
                                                                                                      <w:marTop w:val="0"/>
                                                                                                      <w:marBottom w:val="0"/>
                                                                                                      <w:divBdr>
                                                                                                        <w:top w:val="none" w:sz="0" w:space="0" w:color="auto"/>
                                                                                                        <w:left w:val="none" w:sz="0" w:space="0" w:color="auto"/>
                                                                                                        <w:bottom w:val="none" w:sz="0" w:space="0" w:color="auto"/>
                                                                                                        <w:right w:val="none" w:sz="0" w:space="0" w:color="auto"/>
                                                                                                      </w:divBdr>
                                                                                                      <w:divsChild>
                                                                                                        <w:div w:id="923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55">
      <w:marLeft w:val="0"/>
      <w:marRight w:val="0"/>
      <w:marTop w:val="0"/>
      <w:marBottom w:val="0"/>
      <w:divBdr>
        <w:top w:val="none" w:sz="0" w:space="0" w:color="auto"/>
        <w:left w:val="none" w:sz="0" w:space="0" w:color="auto"/>
        <w:bottom w:val="none" w:sz="0" w:space="0" w:color="auto"/>
        <w:right w:val="none" w:sz="0" w:space="0" w:color="auto"/>
      </w:divBdr>
    </w:div>
    <w:div w:id="923993967">
      <w:marLeft w:val="0"/>
      <w:marRight w:val="0"/>
      <w:marTop w:val="0"/>
      <w:marBottom w:val="0"/>
      <w:divBdr>
        <w:top w:val="none" w:sz="0" w:space="0" w:color="auto"/>
        <w:left w:val="none" w:sz="0" w:space="0" w:color="auto"/>
        <w:bottom w:val="none" w:sz="0" w:space="0" w:color="auto"/>
        <w:right w:val="none" w:sz="0" w:space="0" w:color="auto"/>
      </w:divBdr>
      <w:divsChild>
        <w:div w:id="923993984">
          <w:marLeft w:val="0"/>
          <w:marRight w:val="0"/>
          <w:marTop w:val="0"/>
          <w:marBottom w:val="0"/>
          <w:divBdr>
            <w:top w:val="none" w:sz="0" w:space="0" w:color="auto"/>
            <w:left w:val="none" w:sz="0" w:space="0" w:color="auto"/>
            <w:bottom w:val="none" w:sz="0" w:space="0" w:color="auto"/>
            <w:right w:val="none" w:sz="0" w:space="0" w:color="auto"/>
          </w:divBdr>
          <w:divsChild>
            <w:div w:id="923993946">
              <w:marLeft w:val="0"/>
              <w:marRight w:val="0"/>
              <w:marTop w:val="0"/>
              <w:marBottom w:val="0"/>
              <w:divBdr>
                <w:top w:val="none" w:sz="0" w:space="0" w:color="auto"/>
                <w:left w:val="none" w:sz="0" w:space="0" w:color="auto"/>
                <w:bottom w:val="none" w:sz="0" w:space="0" w:color="auto"/>
                <w:right w:val="none" w:sz="0" w:space="0" w:color="auto"/>
              </w:divBdr>
              <w:divsChild>
                <w:div w:id="923993827">
                  <w:marLeft w:val="0"/>
                  <w:marRight w:val="0"/>
                  <w:marTop w:val="0"/>
                  <w:marBottom w:val="0"/>
                  <w:divBdr>
                    <w:top w:val="single" w:sz="12" w:space="30" w:color="FFFFFF"/>
                    <w:left w:val="none" w:sz="0" w:space="0" w:color="auto"/>
                    <w:bottom w:val="none" w:sz="0" w:space="0" w:color="auto"/>
                    <w:right w:val="none" w:sz="0" w:space="0" w:color="auto"/>
                  </w:divBdr>
                  <w:divsChild>
                    <w:div w:id="923993957">
                      <w:marLeft w:val="0"/>
                      <w:marRight w:val="0"/>
                      <w:marTop w:val="0"/>
                      <w:marBottom w:val="0"/>
                      <w:divBdr>
                        <w:top w:val="none" w:sz="0" w:space="0" w:color="auto"/>
                        <w:left w:val="none" w:sz="0" w:space="0" w:color="auto"/>
                        <w:bottom w:val="none" w:sz="0" w:space="0" w:color="auto"/>
                        <w:right w:val="none" w:sz="0" w:space="0" w:color="auto"/>
                      </w:divBdr>
                      <w:divsChild>
                        <w:div w:id="923993874">
                          <w:marLeft w:val="0"/>
                          <w:marRight w:val="0"/>
                          <w:marTop w:val="0"/>
                          <w:marBottom w:val="0"/>
                          <w:divBdr>
                            <w:top w:val="none" w:sz="0" w:space="0" w:color="auto"/>
                            <w:left w:val="none" w:sz="0" w:space="0" w:color="auto"/>
                            <w:bottom w:val="none" w:sz="0" w:space="0" w:color="auto"/>
                            <w:right w:val="none" w:sz="0" w:space="0" w:color="auto"/>
                          </w:divBdr>
                          <w:divsChild>
                            <w:div w:id="923993978">
                              <w:marLeft w:val="0"/>
                              <w:marRight w:val="0"/>
                              <w:marTop w:val="0"/>
                              <w:marBottom w:val="0"/>
                              <w:divBdr>
                                <w:top w:val="none" w:sz="0" w:space="0" w:color="auto"/>
                                <w:left w:val="none" w:sz="0" w:space="0" w:color="auto"/>
                                <w:bottom w:val="none" w:sz="0" w:space="0" w:color="auto"/>
                                <w:right w:val="none" w:sz="0" w:space="0" w:color="auto"/>
                              </w:divBdr>
                              <w:divsChild>
                                <w:div w:id="923993882">
                                  <w:marLeft w:val="0"/>
                                  <w:marRight w:val="0"/>
                                  <w:marTop w:val="0"/>
                                  <w:marBottom w:val="0"/>
                                  <w:divBdr>
                                    <w:top w:val="none" w:sz="0" w:space="0" w:color="auto"/>
                                    <w:left w:val="none" w:sz="0" w:space="0" w:color="auto"/>
                                    <w:bottom w:val="none" w:sz="0" w:space="0" w:color="auto"/>
                                    <w:right w:val="none" w:sz="0" w:space="0" w:color="auto"/>
                                  </w:divBdr>
                                  <w:divsChild>
                                    <w:div w:id="923993873">
                                      <w:marLeft w:val="0"/>
                                      <w:marRight w:val="0"/>
                                      <w:marTop w:val="0"/>
                                      <w:marBottom w:val="0"/>
                                      <w:divBdr>
                                        <w:top w:val="none" w:sz="0" w:space="0" w:color="auto"/>
                                        <w:left w:val="none" w:sz="0" w:space="0" w:color="auto"/>
                                        <w:bottom w:val="none" w:sz="0" w:space="0" w:color="auto"/>
                                        <w:right w:val="none" w:sz="0" w:space="0" w:color="auto"/>
                                      </w:divBdr>
                                      <w:divsChild>
                                        <w:div w:id="923993947">
                                          <w:marLeft w:val="0"/>
                                          <w:marRight w:val="0"/>
                                          <w:marTop w:val="0"/>
                                          <w:marBottom w:val="0"/>
                                          <w:divBdr>
                                            <w:top w:val="none" w:sz="0" w:space="0" w:color="auto"/>
                                            <w:left w:val="none" w:sz="0" w:space="0" w:color="auto"/>
                                            <w:bottom w:val="none" w:sz="0" w:space="0" w:color="auto"/>
                                            <w:right w:val="none" w:sz="0" w:space="0" w:color="auto"/>
                                          </w:divBdr>
                                          <w:divsChild>
                                            <w:div w:id="923993842">
                                              <w:marLeft w:val="0"/>
                                              <w:marRight w:val="0"/>
                                              <w:marTop w:val="0"/>
                                              <w:marBottom w:val="0"/>
                                              <w:divBdr>
                                                <w:top w:val="none" w:sz="0" w:space="0" w:color="auto"/>
                                                <w:left w:val="none" w:sz="0" w:space="0" w:color="auto"/>
                                                <w:bottom w:val="none" w:sz="0" w:space="0" w:color="auto"/>
                                                <w:right w:val="none" w:sz="0" w:space="0" w:color="auto"/>
                                              </w:divBdr>
                                              <w:divsChild>
                                                <w:div w:id="923993956">
                                                  <w:marLeft w:val="0"/>
                                                  <w:marRight w:val="0"/>
                                                  <w:marTop w:val="0"/>
                                                  <w:marBottom w:val="0"/>
                                                  <w:divBdr>
                                                    <w:top w:val="none" w:sz="0" w:space="0" w:color="auto"/>
                                                    <w:left w:val="none" w:sz="0" w:space="0" w:color="auto"/>
                                                    <w:bottom w:val="none" w:sz="0" w:space="0" w:color="auto"/>
                                                    <w:right w:val="none" w:sz="0" w:space="0" w:color="auto"/>
                                                  </w:divBdr>
                                                  <w:divsChild>
                                                    <w:div w:id="923993853">
                                                      <w:marLeft w:val="0"/>
                                                      <w:marRight w:val="0"/>
                                                      <w:marTop w:val="0"/>
                                                      <w:marBottom w:val="0"/>
                                                      <w:divBdr>
                                                        <w:top w:val="none" w:sz="0" w:space="0" w:color="auto"/>
                                                        <w:left w:val="none" w:sz="0" w:space="0" w:color="auto"/>
                                                        <w:bottom w:val="none" w:sz="0" w:space="0" w:color="auto"/>
                                                        <w:right w:val="none" w:sz="0" w:space="0" w:color="auto"/>
                                                      </w:divBdr>
                                                      <w:divsChild>
                                                        <w:div w:id="923993884">
                                                          <w:marLeft w:val="0"/>
                                                          <w:marRight w:val="0"/>
                                                          <w:marTop w:val="0"/>
                                                          <w:marBottom w:val="0"/>
                                                          <w:divBdr>
                                                            <w:top w:val="none" w:sz="0" w:space="0" w:color="auto"/>
                                                            <w:left w:val="none" w:sz="0" w:space="0" w:color="auto"/>
                                                            <w:bottom w:val="none" w:sz="0" w:space="0" w:color="auto"/>
                                                            <w:right w:val="none" w:sz="0" w:space="0" w:color="auto"/>
                                                          </w:divBdr>
                                                          <w:divsChild>
                                                            <w:div w:id="923993871">
                                                              <w:marLeft w:val="0"/>
                                                              <w:marRight w:val="0"/>
                                                              <w:marTop w:val="0"/>
                                                              <w:marBottom w:val="0"/>
                                                              <w:divBdr>
                                                                <w:top w:val="none" w:sz="0" w:space="0" w:color="auto"/>
                                                                <w:left w:val="none" w:sz="0" w:space="0" w:color="auto"/>
                                                                <w:bottom w:val="none" w:sz="0" w:space="0" w:color="auto"/>
                                                                <w:right w:val="none" w:sz="0" w:space="0" w:color="auto"/>
                                                              </w:divBdr>
                                                              <w:divsChild>
                                                                <w:div w:id="923993840">
                                                                  <w:marLeft w:val="0"/>
                                                                  <w:marRight w:val="0"/>
                                                                  <w:marTop w:val="0"/>
                                                                  <w:marBottom w:val="0"/>
                                                                  <w:divBdr>
                                                                    <w:top w:val="none" w:sz="0" w:space="0" w:color="auto"/>
                                                                    <w:left w:val="none" w:sz="0" w:space="0" w:color="auto"/>
                                                                    <w:bottom w:val="none" w:sz="0" w:space="0" w:color="auto"/>
                                                                    <w:right w:val="none" w:sz="0" w:space="0" w:color="auto"/>
                                                                  </w:divBdr>
                                                                  <w:divsChild>
                                                                    <w:div w:id="923993906">
                                                                      <w:marLeft w:val="0"/>
                                                                      <w:marRight w:val="0"/>
                                                                      <w:marTop w:val="0"/>
                                                                      <w:marBottom w:val="360"/>
                                                                      <w:divBdr>
                                                                        <w:top w:val="none" w:sz="0" w:space="0" w:color="auto"/>
                                                                        <w:left w:val="none" w:sz="0" w:space="0" w:color="auto"/>
                                                                        <w:bottom w:val="none" w:sz="0" w:space="0" w:color="auto"/>
                                                                        <w:right w:val="none" w:sz="0" w:space="0" w:color="auto"/>
                                                                      </w:divBdr>
                                                                      <w:divsChild>
                                                                        <w:div w:id="923993890">
                                                                          <w:marLeft w:val="0"/>
                                                                          <w:marRight w:val="0"/>
                                                                          <w:marTop w:val="0"/>
                                                                          <w:marBottom w:val="0"/>
                                                                          <w:divBdr>
                                                                            <w:top w:val="none" w:sz="0" w:space="0" w:color="auto"/>
                                                                            <w:left w:val="none" w:sz="0" w:space="0" w:color="auto"/>
                                                                            <w:bottom w:val="none" w:sz="0" w:space="0" w:color="auto"/>
                                                                            <w:right w:val="none" w:sz="0" w:space="0" w:color="auto"/>
                                                                          </w:divBdr>
                                                                          <w:divsChild>
                                                                            <w:div w:id="923993908">
                                                                              <w:marLeft w:val="0"/>
                                                                              <w:marRight w:val="0"/>
                                                                              <w:marTop w:val="0"/>
                                                                              <w:marBottom w:val="0"/>
                                                                              <w:divBdr>
                                                                                <w:top w:val="none" w:sz="0" w:space="0" w:color="auto"/>
                                                                                <w:left w:val="none" w:sz="0" w:space="0" w:color="auto"/>
                                                                                <w:bottom w:val="none" w:sz="0" w:space="0" w:color="auto"/>
                                                                                <w:right w:val="none" w:sz="0" w:space="0" w:color="auto"/>
                                                                              </w:divBdr>
                                                                              <w:divsChild>
                                                                                <w:div w:id="923993907">
                                                                                  <w:marLeft w:val="0"/>
                                                                                  <w:marRight w:val="0"/>
                                                                                  <w:marTop w:val="0"/>
                                                                                  <w:marBottom w:val="0"/>
                                                                                  <w:divBdr>
                                                                                    <w:top w:val="none" w:sz="0" w:space="0" w:color="auto"/>
                                                                                    <w:left w:val="none" w:sz="0" w:space="0" w:color="auto"/>
                                                                                    <w:bottom w:val="none" w:sz="0" w:space="0" w:color="auto"/>
                                                                                    <w:right w:val="none" w:sz="0" w:space="0" w:color="auto"/>
                                                                                  </w:divBdr>
                                                                                  <w:divsChild>
                                                                                    <w:div w:id="923993979">
                                                                                      <w:marLeft w:val="0"/>
                                                                                      <w:marRight w:val="0"/>
                                                                                      <w:marTop w:val="0"/>
                                                                                      <w:marBottom w:val="0"/>
                                                                                      <w:divBdr>
                                                                                        <w:top w:val="none" w:sz="0" w:space="0" w:color="auto"/>
                                                                                        <w:left w:val="none" w:sz="0" w:space="0" w:color="auto"/>
                                                                                        <w:bottom w:val="none" w:sz="0" w:space="0" w:color="auto"/>
                                                                                        <w:right w:val="none" w:sz="0" w:space="0" w:color="auto"/>
                                                                                      </w:divBdr>
                                                                                      <w:divsChild>
                                                                                        <w:div w:id="923993866">
                                                                                          <w:marLeft w:val="0"/>
                                                                                          <w:marRight w:val="0"/>
                                                                                          <w:marTop w:val="0"/>
                                                                                          <w:marBottom w:val="360"/>
                                                                                          <w:divBdr>
                                                                                            <w:top w:val="none" w:sz="0" w:space="0" w:color="auto"/>
                                                                                            <w:left w:val="none" w:sz="0" w:space="0" w:color="auto"/>
                                                                                            <w:bottom w:val="none" w:sz="0" w:space="0" w:color="auto"/>
                                                                                            <w:right w:val="none" w:sz="0" w:space="0" w:color="auto"/>
                                                                                          </w:divBdr>
                                                                                          <w:divsChild>
                                                                                            <w:div w:id="923993954">
                                                                                              <w:marLeft w:val="0"/>
                                                                                              <w:marRight w:val="0"/>
                                                                                              <w:marTop w:val="0"/>
                                                                                              <w:marBottom w:val="0"/>
                                                                                              <w:divBdr>
                                                                                                <w:top w:val="none" w:sz="0" w:space="0" w:color="auto"/>
                                                                                                <w:left w:val="none" w:sz="0" w:space="0" w:color="auto"/>
                                                                                                <w:bottom w:val="none" w:sz="0" w:space="0" w:color="auto"/>
                                                                                                <w:right w:val="none" w:sz="0" w:space="0" w:color="auto"/>
                                                                                              </w:divBdr>
                                                                                              <w:divsChild>
                                                                                                <w:div w:id="923993966">
                                                                                                  <w:marLeft w:val="0"/>
                                                                                                  <w:marRight w:val="0"/>
                                                                                                  <w:marTop w:val="0"/>
                                                                                                  <w:marBottom w:val="0"/>
                                                                                                  <w:divBdr>
                                                                                                    <w:top w:val="none" w:sz="0" w:space="0" w:color="auto"/>
                                                                                                    <w:left w:val="none" w:sz="0" w:space="0" w:color="auto"/>
                                                                                                    <w:bottom w:val="none" w:sz="0" w:space="0" w:color="auto"/>
                                                                                                    <w:right w:val="none" w:sz="0" w:space="0" w:color="auto"/>
                                                                                                  </w:divBdr>
                                                                                                  <w:divsChild>
                                                                                                    <w:div w:id="923993909">
                                                                                                      <w:marLeft w:val="0"/>
                                                                                                      <w:marRight w:val="0"/>
                                                                                                      <w:marTop w:val="0"/>
                                                                                                      <w:marBottom w:val="0"/>
                                                                                                      <w:divBdr>
                                                                                                        <w:top w:val="none" w:sz="0" w:space="0" w:color="auto"/>
                                                                                                        <w:left w:val="none" w:sz="0" w:space="0" w:color="auto"/>
                                                                                                        <w:bottom w:val="none" w:sz="0" w:space="0" w:color="auto"/>
                                                                                                        <w:right w:val="none" w:sz="0" w:space="0" w:color="auto"/>
                                                                                                      </w:divBdr>
                                                                                                      <w:divsChild>
                                                                                                        <w:div w:id="9239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71">
      <w:marLeft w:val="0"/>
      <w:marRight w:val="0"/>
      <w:marTop w:val="0"/>
      <w:marBottom w:val="0"/>
      <w:divBdr>
        <w:top w:val="none" w:sz="0" w:space="0" w:color="auto"/>
        <w:left w:val="none" w:sz="0" w:space="0" w:color="auto"/>
        <w:bottom w:val="none" w:sz="0" w:space="0" w:color="auto"/>
        <w:right w:val="none" w:sz="0" w:space="0" w:color="auto"/>
      </w:divBdr>
    </w:div>
    <w:div w:id="923993977">
      <w:marLeft w:val="0"/>
      <w:marRight w:val="0"/>
      <w:marTop w:val="0"/>
      <w:marBottom w:val="0"/>
      <w:divBdr>
        <w:top w:val="none" w:sz="0" w:space="0" w:color="auto"/>
        <w:left w:val="none" w:sz="0" w:space="0" w:color="auto"/>
        <w:bottom w:val="none" w:sz="0" w:space="0" w:color="auto"/>
        <w:right w:val="none" w:sz="0" w:space="0" w:color="auto"/>
      </w:divBdr>
      <w:divsChild>
        <w:div w:id="923993926">
          <w:marLeft w:val="0"/>
          <w:marRight w:val="0"/>
          <w:marTop w:val="0"/>
          <w:marBottom w:val="0"/>
          <w:divBdr>
            <w:top w:val="none" w:sz="0" w:space="0" w:color="auto"/>
            <w:left w:val="none" w:sz="0" w:space="0" w:color="auto"/>
            <w:bottom w:val="none" w:sz="0" w:space="0" w:color="auto"/>
            <w:right w:val="none" w:sz="0" w:space="0" w:color="auto"/>
          </w:divBdr>
          <w:divsChild>
            <w:div w:id="923993989">
              <w:marLeft w:val="0"/>
              <w:marRight w:val="0"/>
              <w:marTop w:val="0"/>
              <w:marBottom w:val="0"/>
              <w:divBdr>
                <w:top w:val="none" w:sz="0" w:space="0" w:color="auto"/>
                <w:left w:val="none" w:sz="0" w:space="0" w:color="auto"/>
                <w:bottom w:val="none" w:sz="0" w:space="0" w:color="auto"/>
                <w:right w:val="none" w:sz="0" w:space="0" w:color="auto"/>
              </w:divBdr>
              <w:divsChild>
                <w:div w:id="923993836">
                  <w:marLeft w:val="0"/>
                  <w:marRight w:val="0"/>
                  <w:marTop w:val="0"/>
                  <w:marBottom w:val="0"/>
                  <w:divBdr>
                    <w:top w:val="single" w:sz="12" w:space="30" w:color="FFFFFF"/>
                    <w:left w:val="none" w:sz="0" w:space="0" w:color="auto"/>
                    <w:bottom w:val="none" w:sz="0" w:space="0" w:color="auto"/>
                    <w:right w:val="none" w:sz="0" w:space="0" w:color="auto"/>
                  </w:divBdr>
                  <w:divsChild>
                    <w:div w:id="923993969">
                      <w:marLeft w:val="0"/>
                      <w:marRight w:val="0"/>
                      <w:marTop w:val="0"/>
                      <w:marBottom w:val="0"/>
                      <w:divBdr>
                        <w:top w:val="none" w:sz="0" w:space="0" w:color="auto"/>
                        <w:left w:val="none" w:sz="0" w:space="0" w:color="auto"/>
                        <w:bottom w:val="none" w:sz="0" w:space="0" w:color="auto"/>
                        <w:right w:val="none" w:sz="0" w:space="0" w:color="auto"/>
                      </w:divBdr>
                      <w:divsChild>
                        <w:div w:id="923993933">
                          <w:marLeft w:val="0"/>
                          <w:marRight w:val="0"/>
                          <w:marTop w:val="0"/>
                          <w:marBottom w:val="0"/>
                          <w:divBdr>
                            <w:top w:val="none" w:sz="0" w:space="0" w:color="auto"/>
                            <w:left w:val="none" w:sz="0" w:space="0" w:color="auto"/>
                            <w:bottom w:val="none" w:sz="0" w:space="0" w:color="auto"/>
                            <w:right w:val="none" w:sz="0" w:space="0" w:color="auto"/>
                          </w:divBdr>
                          <w:divsChild>
                            <w:div w:id="923993970">
                              <w:marLeft w:val="0"/>
                              <w:marRight w:val="0"/>
                              <w:marTop w:val="0"/>
                              <w:marBottom w:val="0"/>
                              <w:divBdr>
                                <w:top w:val="none" w:sz="0" w:space="0" w:color="auto"/>
                                <w:left w:val="none" w:sz="0" w:space="0" w:color="auto"/>
                                <w:bottom w:val="none" w:sz="0" w:space="0" w:color="auto"/>
                                <w:right w:val="none" w:sz="0" w:space="0" w:color="auto"/>
                              </w:divBdr>
                              <w:divsChild>
                                <w:div w:id="923993897">
                                  <w:marLeft w:val="0"/>
                                  <w:marRight w:val="0"/>
                                  <w:marTop w:val="0"/>
                                  <w:marBottom w:val="0"/>
                                  <w:divBdr>
                                    <w:top w:val="none" w:sz="0" w:space="0" w:color="auto"/>
                                    <w:left w:val="none" w:sz="0" w:space="0" w:color="auto"/>
                                    <w:bottom w:val="none" w:sz="0" w:space="0" w:color="auto"/>
                                    <w:right w:val="none" w:sz="0" w:space="0" w:color="auto"/>
                                  </w:divBdr>
                                  <w:divsChild>
                                    <w:div w:id="923993837">
                                      <w:marLeft w:val="0"/>
                                      <w:marRight w:val="0"/>
                                      <w:marTop w:val="0"/>
                                      <w:marBottom w:val="0"/>
                                      <w:divBdr>
                                        <w:top w:val="none" w:sz="0" w:space="0" w:color="auto"/>
                                        <w:left w:val="none" w:sz="0" w:space="0" w:color="auto"/>
                                        <w:bottom w:val="none" w:sz="0" w:space="0" w:color="auto"/>
                                        <w:right w:val="none" w:sz="0" w:space="0" w:color="auto"/>
                                      </w:divBdr>
                                      <w:divsChild>
                                        <w:div w:id="923993931">
                                          <w:marLeft w:val="0"/>
                                          <w:marRight w:val="0"/>
                                          <w:marTop w:val="0"/>
                                          <w:marBottom w:val="0"/>
                                          <w:divBdr>
                                            <w:top w:val="none" w:sz="0" w:space="0" w:color="auto"/>
                                            <w:left w:val="none" w:sz="0" w:space="0" w:color="auto"/>
                                            <w:bottom w:val="none" w:sz="0" w:space="0" w:color="auto"/>
                                            <w:right w:val="none" w:sz="0" w:space="0" w:color="auto"/>
                                          </w:divBdr>
                                          <w:divsChild>
                                            <w:div w:id="923993869">
                                              <w:marLeft w:val="0"/>
                                              <w:marRight w:val="0"/>
                                              <w:marTop w:val="0"/>
                                              <w:marBottom w:val="0"/>
                                              <w:divBdr>
                                                <w:top w:val="none" w:sz="0" w:space="0" w:color="auto"/>
                                                <w:left w:val="none" w:sz="0" w:space="0" w:color="auto"/>
                                                <w:bottom w:val="none" w:sz="0" w:space="0" w:color="auto"/>
                                                <w:right w:val="none" w:sz="0" w:space="0" w:color="auto"/>
                                              </w:divBdr>
                                              <w:divsChild>
                                                <w:div w:id="923993964">
                                                  <w:marLeft w:val="0"/>
                                                  <w:marRight w:val="0"/>
                                                  <w:marTop w:val="0"/>
                                                  <w:marBottom w:val="0"/>
                                                  <w:divBdr>
                                                    <w:top w:val="none" w:sz="0" w:space="0" w:color="auto"/>
                                                    <w:left w:val="none" w:sz="0" w:space="0" w:color="auto"/>
                                                    <w:bottom w:val="none" w:sz="0" w:space="0" w:color="auto"/>
                                                    <w:right w:val="none" w:sz="0" w:space="0" w:color="auto"/>
                                                  </w:divBdr>
                                                  <w:divsChild>
                                                    <w:div w:id="923993863">
                                                      <w:marLeft w:val="0"/>
                                                      <w:marRight w:val="0"/>
                                                      <w:marTop w:val="0"/>
                                                      <w:marBottom w:val="0"/>
                                                      <w:divBdr>
                                                        <w:top w:val="none" w:sz="0" w:space="0" w:color="auto"/>
                                                        <w:left w:val="none" w:sz="0" w:space="0" w:color="auto"/>
                                                        <w:bottom w:val="none" w:sz="0" w:space="0" w:color="auto"/>
                                                        <w:right w:val="none" w:sz="0" w:space="0" w:color="auto"/>
                                                      </w:divBdr>
                                                      <w:divsChild>
                                                        <w:div w:id="923993835">
                                                          <w:marLeft w:val="0"/>
                                                          <w:marRight w:val="0"/>
                                                          <w:marTop w:val="0"/>
                                                          <w:marBottom w:val="0"/>
                                                          <w:divBdr>
                                                            <w:top w:val="none" w:sz="0" w:space="0" w:color="auto"/>
                                                            <w:left w:val="none" w:sz="0" w:space="0" w:color="auto"/>
                                                            <w:bottom w:val="none" w:sz="0" w:space="0" w:color="auto"/>
                                                            <w:right w:val="none" w:sz="0" w:space="0" w:color="auto"/>
                                                          </w:divBdr>
                                                          <w:divsChild>
                                                            <w:div w:id="923993939">
                                                              <w:marLeft w:val="0"/>
                                                              <w:marRight w:val="0"/>
                                                              <w:marTop w:val="0"/>
                                                              <w:marBottom w:val="0"/>
                                                              <w:divBdr>
                                                                <w:top w:val="none" w:sz="0" w:space="0" w:color="auto"/>
                                                                <w:left w:val="none" w:sz="0" w:space="0" w:color="auto"/>
                                                                <w:bottom w:val="none" w:sz="0" w:space="0" w:color="auto"/>
                                                                <w:right w:val="none" w:sz="0" w:space="0" w:color="auto"/>
                                                              </w:divBdr>
                                                              <w:divsChild>
                                                                <w:div w:id="923993847">
                                                                  <w:marLeft w:val="0"/>
                                                                  <w:marRight w:val="0"/>
                                                                  <w:marTop w:val="0"/>
                                                                  <w:marBottom w:val="0"/>
                                                                  <w:divBdr>
                                                                    <w:top w:val="none" w:sz="0" w:space="0" w:color="auto"/>
                                                                    <w:left w:val="none" w:sz="0" w:space="0" w:color="auto"/>
                                                                    <w:bottom w:val="none" w:sz="0" w:space="0" w:color="auto"/>
                                                                    <w:right w:val="none" w:sz="0" w:space="0" w:color="auto"/>
                                                                  </w:divBdr>
                                                                  <w:divsChild>
                                                                    <w:div w:id="923993910">
                                                                      <w:marLeft w:val="0"/>
                                                                      <w:marRight w:val="0"/>
                                                                      <w:marTop w:val="0"/>
                                                                      <w:marBottom w:val="360"/>
                                                                      <w:divBdr>
                                                                        <w:top w:val="none" w:sz="0" w:space="0" w:color="auto"/>
                                                                        <w:left w:val="none" w:sz="0" w:space="0" w:color="auto"/>
                                                                        <w:bottom w:val="none" w:sz="0" w:space="0" w:color="auto"/>
                                                                        <w:right w:val="none" w:sz="0" w:space="0" w:color="auto"/>
                                                                      </w:divBdr>
                                                                      <w:divsChild>
                                                                        <w:div w:id="923993927">
                                                                          <w:marLeft w:val="0"/>
                                                                          <w:marRight w:val="0"/>
                                                                          <w:marTop w:val="0"/>
                                                                          <w:marBottom w:val="0"/>
                                                                          <w:divBdr>
                                                                            <w:top w:val="none" w:sz="0" w:space="0" w:color="auto"/>
                                                                            <w:left w:val="none" w:sz="0" w:space="0" w:color="auto"/>
                                                                            <w:bottom w:val="none" w:sz="0" w:space="0" w:color="auto"/>
                                                                            <w:right w:val="none" w:sz="0" w:space="0" w:color="auto"/>
                                                                          </w:divBdr>
                                                                          <w:divsChild>
                                                                            <w:div w:id="923993894">
                                                                              <w:marLeft w:val="0"/>
                                                                              <w:marRight w:val="0"/>
                                                                              <w:marTop w:val="0"/>
                                                                              <w:marBottom w:val="0"/>
                                                                              <w:divBdr>
                                                                                <w:top w:val="none" w:sz="0" w:space="0" w:color="auto"/>
                                                                                <w:left w:val="none" w:sz="0" w:space="0" w:color="auto"/>
                                                                                <w:bottom w:val="none" w:sz="0" w:space="0" w:color="auto"/>
                                                                                <w:right w:val="none" w:sz="0" w:space="0" w:color="auto"/>
                                                                              </w:divBdr>
                                                                              <w:divsChild>
                                                                                <w:div w:id="923993949">
                                                                                  <w:marLeft w:val="0"/>
                                                                                  <w:marRight w:val="0"/>
                                                                                  <w:marTop w:val="0"/>
                                                                                  <w:marBottom w:val="0"/>
                                                                                  <w:divBdr>
                                                                                    <w:top w:val="none" w:sz="0" w:space="0" w:color="auto"/>
                                                                                    <w:left w:val="none" w:sz="0" w:space="0" w:color="auto"/>
                                                                                    <w:bottom w:val="none" w:sz="0" w:space="0" w:color="auto"/>
                                                                                    <w:right w:val="none" w:sz="0" w:space="0" w:color="auto"/>
                                                                                  </w:divBdr>
                                                                                  <w:divsChild>
                                                                                    <w:div w:id="923993974">
                                                                                      <w:marLeft w:val="0"/>
                                                                                      <w:marRight w:val="0"/>
                                                                                      <w:marTop w:val="0"/>
                                                                                      <w:marBottom w:val="0"/>
                                                                                      <w:divBdr>
                                                                                        <w:top w:val="none" w:sz="0" w:space="0" w:color="auto"/>
                                                                                        <w:left w:val="none" w:sz="0" w:space="0" w:color="auto"/>
                                                                                        <w:bottom w:val="none" w:sz="0" w:space="0" w:color="auto"/>
                                                                                        <w:right w:val="none" w:sz="0" w:space="0" w:color="auto"/>
                                                                                      </w:divBdr>
                                                                                      <w:divsChild>
                                                                                        <w:div w:id="923993923">
                                                                                          <w:marLeft w:val="0"/>
                                                                                          <w:marRight w:val="0"/>
                                                                                          <w:marTop w:val="0"/>
                                                                                          <w:marBottom w:val="360"/>
                                                                                          <w:divBdr>
                                                                                            <w:top w:val="none" w:sz="0" w:space="0" w:color="auto"/>
                                                                                            <w:left w:val="none" w:sz="0" w:space="0" w:color="auto"/>
                                                                                            <w:bottom w:val="none" w:sz="0" w:space="0" w:color="auto"/>
                                                                                            <w:right w:val="none" w:sz="0" w:space="0" w:color="auto"/>
                                                                                          </w:divBdr>
                                                                                          <w:divsChild>
                                                                                            <w:div w:id="923993846">
                                                                                              <w:marLeft w:val="0"/>
                                                                                              <w:marRight w:val="0"/>
                                                                                              <w:marTop w:val="0"/>
                                                                                              <w:marBottom w:val="0"/>
                                                                                              <w:divBdr>
                                                                                                <w:top w:val="none" w:sz="0" w:space="0" w:color="auto"/>
                                                                                                <w:left w:val="none" w:sz="0" w:space="0" w:color="auto"/>
                                                                                                <w:bottom w:val="none" w:sz="0" w:space="0" w:color="auto"/>
                                                                                                <w:right w:val="none" w:sz="0" w:space="0" w:color="auto"/>
                                                                                              </w:divBdr>
                                                                                              <w:divsChild>
                                                                                                <w:div w:id="923993892">
                                                                                                  <w:marLeft w:val="0"/>
                                                                                                  <w:marRight w:val="0"/>
                                                                                                  <w:marTop w:val="0"/>
                                                                                                  <w:marBottom w:val="0"/>
                                                                                                  <w:divBdr>
                                                                                                    <w:top w:val="none" w:sz="0" w:space="0" w:color="auto"/>
                                                                                                    <w:left w:val="none" w:sz="0" w:space="0" w:color="auto"/>
                                                                                                    <w:bottom w:val="none" w:sz="0" w:space="0" w:color="auto"/>
                                                                                                    <w:right w:val="none" w:sz="0" w:space="0" w:color="auto"/>
                                                                                                  </w:divBdr>
                                                                                                  <w:divsChild>
                                                                                                    <w:div w:id="923993919">
                                                                                                      <w:marLeft w:val="0"/>
                                                                                                      <w:marRight w:val="0"/>
                                                                                                      <w:marTop w:val="0"/>
                                                                                                      <w:marBottom w:val="0"/>
                                                                                                      <w:divBdr>
                                                                                                        <w:top w:val="none" w:sz="0" w:space="0" w:color="auto"/>
                                                                                                        <w:left w:val="none" w:sz="0" w:space="0" w:color="auto"/>
                                                                                                        <w:bottom w:val="none" w:sz="0" w:space="0" w:color="auto"/>
                                                                                                        <w:right w:val="none" w:sz="0" w:space="0" w:color="auto"/>
                                                                                                      </w:divBdr>
                                                                                                      <w:divsChild>
                                                                                                        <w:div w:id="923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85">
      <w:marLeft w:val="0"/>
      <w:marRight w:val="0"/>
      <w:marTop w:val="0"/>
      <w:marBottom w:val="0"/>
      <w:divBdr>
        <w:top w:val="none" w:sz="0" w:space="0" w:color="auto"/>
        <w:left w:val="none" w:sz="0" w:space="0" w:color="auto"/>
        <w:bottom w:val="none" w:sz="0" w:space="0" w:color="auto"/>
        <w:right w:val="none" w:sz="0" w:space="0" w:color="auto"/>
      </w:divBdr>
      <w:divsChild>
        <w:div w:id="923993916">
          <w:marLeft w:val="0"/>
          <w:marRight w:val="0"/>
          <w:marTop w:val="0"/>
          <w:marBottom w:val="0"/>
          <w:divBdr>
            <w:top w:val="none" w:sz="0" w:space="0" w:color="auto"/>
            <w:left w:val="none" w:sz="0" w:space="0" w:color="auto"/>
            <w:bottom w:val="none" w:sz="0" w:space="0" w:color="auto"/>
            <w:right w:val="none" w:sz="0" w:space="0" w:color="auto"/>
          </w:divBdr>
          <w:divsChild>
            <w:div w:id="923993941">
              <w:marLeft w:val="0"/>
              <w:marRight w:val="0"/>
              <w:marTop w:val="0"/>
              <w:marBottom w:val="0"/>
              <w:divBdr>
                <w:top w:val="none" w:sz="0" w:space="0" w:color="auto"/>
                <w:left w:val="none" w:sz="0" w:space="0" w:color="auto"/>
                <w:bottom w:val="none" w:sz="0" w:space="0" w:color="auto"/>
                <w:right w:val="none" w:sz="0" w:space="0" w:color="auto"/>
              </w:divBdr>
              <w:divsChild>
                <w:div w:id="923993879">
                  <w:marLeft w:val="0"/>
                  <w:marRight w:val="0"/>
                  <w:marTop w:val="0"/>
                  <w:marBottom w:val="0"/>
                  <w:divBdr>
                    <w:top w:val="single" w:sz="12" w:space="30" w:color="FFFFFF"/>
                    <w:left w:val="none" w:sz="0" w:space="0" w:color="auto"/>
                    <w:bottom w:val="none" w:sz="0" w:space="0" w:color="auto"/>
                    <w:right w:val="none" w:sz="0" w:space="0" w:color="auto"/>
                  </w:divBdr>
                  <w:divsChild>
                    <w:div w:id="923993850">
                      <w:marLeft w:val="0"/>
                      <w:marRight w:val="0"/>
                      <w:marTop w:val="0"/>
                      <w:marBottom w:val="0"/>
                      <w:divBdr>
                        <w:top w:val="none" w:sz="0" w:space="0" w:color="auto"/>
                        <w:left w:val="none" w:sz="0" w:space="0" w:color="auto"/>
                        <w:bottom w:val="none" w:sz="0" w:space="0" w:color="auto"/>
                        <w:right w:val="none" w:sz="0" w:space="0" w:color="auto"/>
                      </w:divBdr>
                      <w:divsChild>
                        <w:div w:id="923993943">
                          <w:marLeft w:val="0"/>
                          <w:marRight w:val="0"/>
                          <w:marTop w:val="0"/>
                          <w:marBottom w:val="0"/>
                          <w:divBdr>
                            <w:top w:val="none" w:sz="0" w:space="0" w:color="auto"/>
                            <w:left w:val="none" w:sz="0" w:space="0" w:color="auto"/>
                            <w:bottom w:val="none" w:sz="0" w:space="0" w:color="auto"/>
                            <w:right w:val="none" w:sz="0" w:space="0" w:color="auto"/>
                          </w:divBdr>
                          <w:divsChild>
                            <w:div w:id="923993953">
                              <w:marLeft w:val="0"/>
                              <w:marRight w:val="0"/>
                              <w:marTop w:val="0"/>
                              <w:marBottom w:val="0"/>
                              <w:divBdr>
                                <w:top w:val="none" w:sz="0" w:space="0" w:color="auto"/>
                                <w:left w:val="none" w:sz="0" w:space="0" w:color="auto"/>
                                <w:bottom w:val="none" w:sz="0" w:space="0" w:color="auto"/>
                                <w:right w:val="none" w:sz="0" w:space="0" w:color="auto"/>
                              </w:divBdr>
                              <w:divsChild>
                                <w:div w:id="923993952">
                                  <w:marLeft w:val="0"/>
                                  <w:marRight w:val="0"/>
                                  <w:marTop w:val="0"/>
                                  <w:marBottom w:val="0"/>
                                  <w:divBdr>
                                    <w:top w:val="none" w:sz="0" w:space="0" w:color="auto"/>
                                    <w:left w:val="none" w:sz="0" w:space="0" w:color="auto"/>
                                    <w:bottom w:val="none" w:sz="0" w:space="0" w:color="auto"/>
                                    <w:right w:val="none" w:sz="0" w:space="0" w:color="auto"/>
                                  </w:divBdr>
                                  <w:divsChild>
                                    <w:div w:id="923993961">
                                      <w:marLeft w:val="0"/>
                                      <w:marRight w:val="0"/>
                                      <w:marTop w:val="0"/>
                                      <w:marBottom w:val="0"/>
                                      <w:divBdr>
                                        <w:top w:val="none" w:sz="0" w:space="0" w:color="auto"/>
                                        <w:left w:val="none" w:sz="0" w:space="0" w:color="auto"/>
                                        <w:bottom w:val="none" w:sz="0" w:space="0" w:color="auto"/>
                                        <w:right w:val="none" w:sz="0" w:space="0" w:color="auto"/>
                                      </w:divBdr>
                                      <w:divsChild>
                                        <w:div w:id="923993851">
                                          <w:marLeft w:val="0"/>
                                          <w:marRight w:val="0"/>
                                          <w:marTop w:val="0"/>
                                          <w:marBottom w:val="0"/>
                                          <w:divBdr>
                                            <w:top w:val="none" w:sz="0" w:space="0" w:color="auto"/>
                                            <w:left w:val="none" w:sz="0" w:space="0" w:color="auto"/>
                                            <w:bottom w:val="none" w:sz="0" w:space="0" w:color="auto"/>
                                            <w:right w:val="none" w:sz="0" w:space="0" w:color="auto"/>
                                          </w:divBdr>
                                          <w:divsChild>
                                            <w:div w:id="923993830">
                                              <w:marLeft w:val="0"/>
                                              <w:marRight w:val="0"/>
                                              <w:marTop w:val="0"/>
                                              <w:marBottom w:val="0"/>
                                              <w:divBdr>
                                                <w:top w:val="none" w:sz="0" w:space="0" w:color="auto"/>
                                                <w:left w:val="none" w:sz="0" w:space="0" w:color="auto"/>
                                                <w:bottom w:val="none" w:sz="0" w:space="0" w:color="auto"/>
                                                <w:right w:val="none" w:sz="0" w:space="0" w:color="auto"/>
                                              </w:divBdr>
                                              <w:divsChild>
                                                <w:div w:id="923993856">
                                                  <w:marLeft w:val="0"/>
                                                  <w:marRight w:val="0"/>
                                                  <w:marTop w:val="0"/>
                                                  <w:marBottom w:val="0"/>
                                                  <w:divBdr>
                                                    <w:top w:val="none" w:sz="0" w:space="0" w:color="auto"/>
                                                    <w:left w:val="none" w:sz="0" w:space="0" w:color="auto"/>
                                                    <w:bottom w:val="none" w:sz="0" w:space="0" w:color="auto"/>
                                                    <w:right w:val="none" w:sz="0" w:space="0" w:color="auto"/>
                                                  </w:divBdr>
                                                  <w:divsChild>
                                                    <w:div w:id="923993928">
                                                      <w:marLeft w:val="0"/>
                                                      <w:marRight w:val="0"/>
                                                      <w:marTop w:val="0"/>
                                                      <w:marBottom w:val="0"/>
                                                      <w:divBdr>
                                                        <w:top w:val="none" w:sz="0" w:space="0" w:color="auto"/>
                                                        <w:left w:val="none" w:sz="0" w:space="0" w:color="auto"/>
                                                        <w:bottom w:val="none" w:sz="0" w:space="0" w:color="auto"/>
                                                        <w:right w:val="none" w:sz="0" w:space="0" w:color="auto"/>
                                                      </w:divBdr>
                                                      <w:divsChild>
                                                        <w:div w:id="923993844">
                                                          <w:marLeft w:val="0"/>
                                                          <w:marRight w:val="0"/>
                                                          <w:marTop w:val="0"/>
                                                          <w:marBottom w:val="0"/>
                                                          <w:divBdr>
                                                            <w:top w:val="none" w:sz="0" w:space="0" w:color="auto"/>
                                                            <w:left w:val="none" w:sz="0" w:space="0" w:color="auto"/>
                                                            <w:bottom w:val="none" w:sz="0" w:space="0" w:color="auto"/>
                                                            <w:right w:val="none" w:sz="0" w:space="0" w:color="auto"/>
                                                          </w:divBdr>
                                                          <w:divsChild>
                                                            <w:div w:id="923993963">
                                                              <w:marLeft w:val="0"/>
                                                              <w:marRight w:val="0"/>
                                                              <w:marTop w:val="0"/>
                                                              <w:marBottom w:val="0"/>
                                                              <w:divBdr>
                                                                <w:top w:val="none" w:sz="0" w:space="0" w:color="auto"/>
                                                                <w:left w:val="none" w:sz="0" w:space="0" w:color="auto"/>
                                                                <w:bottom w:val="none" w:sz="0" w:space="0" w:color="auto"/>
                                                                <w:right w:val="none" w:sz="0" w:space="0" w:color="auto"/>
                                                              </w:divBdr>
                                                              <w:divsChild>
                                                                <w:div w:id="923993855">
                                                                  <w:marLeft w:val="0"/>
                                                                  <w:marRight w:val="0"/>
                                                                  <w:marTop w:val="0"/>
                                                                  <w:marBottom w:val="0"/>
                                                                  <w:divBdr>
                                                                    <w:top w:val="none" w:sz="0" w:space="0" w:color="auto"/>
                                                                    <w:left w:val="none" w:sz="0" w:space="0" w:color="auto"/>
                                                                    <w:bottom w:val="none" w:sz="0" w:space="0" w:color="auto"/>
                                                                    <w:right w:val="none" w:sz="0" w:space="0" w:color="auto"/>
                                                                  </w:divBdr>
                                                                  <w:divsChild>
                                                                    <w:div w:id="923993976">
                                                                      <w:marLeft w:val="0"/>
                                                                      <w:marRight w:val="0"/>
                                                                      <w:marTop w:val="0"/>
                                                                      <w:marBottom w:val="360"/>
                                                                      <w:divBdr>
                                                                        <w:top w:val="none" w:sz="0" w:space="0" w:color="auto"/>
                                                                        <w:left w:val="none" w:sz="0" w:space="0" w:color="auto"/>
                                                                        <w:bottom w:val="none" w:sz="0" w:space="0" w:color="auto"/>
                                                                        <w:right w:val="none" w:sz="0" w:space="0" w:color="auto"/>
                                                                      </w:divBdr>
                                                                      <w:divsChild>
                                                                        <w:div w:id="923993841">
                                                                          <w:marLeft w:val="0"/>
                                                                          <w:marRight w:val="0"/>
                                                                          <w:marTop w:val="0"/>
                                                                          <w:marBottom w:val="0"/>
                                                                          <w:divBdr>
                                                                            <w:top w:val="none" w:sz="0" w:space="0" w:color="auto"/>
                                                                            <w:left w:val="none" w:sz="0" w:space="0" w:color="auto"/>
                                                                            <w:bottom w:val="none" w:sz="0" w:space="0" w:color="auto"/>
                                                                            <w:right w:val="none" w:sz="0" w:space="0" w:color="auto"/>
                                                                          </w:divBdr>
                                                                          <w:divsChild>
                                                                            <w:div w:id="923993885">
                                                                              <w:marLeft w:val="0"/>
                                                                              <w:marRight w:val="0"/>
                                                                              <w:marTop w:val="0"/>
                                                                              <w:marBottom w:val="0"/>
                                                                              <w:divBdr>
                                                                                <w:top w:val="none" w:sz="0" w:space="0" w:color="auto"/>
                                                                                <w:left w:val="none" w:sz="0" w:space="0" w:color="auto"/>
                                                                                <w:bottom w:val="none" w:sz="0" w:space="0" w:color="auto"/>
                                                                                <w:right w:val="none" w:sz="0" w:space="0" w:color="auto"/>
                                                                              </w:divBdr>
                                                                              <w:divsChild>
                                                                                <w:div w:id="923993831">
                                                                                  <w:marLeft w:val="0"/>
                                                                                  <w:marRight w:val="0"/>
                                                                                  <w:marTop w:val="0"/>
                                                                                  <w:marBottom w:val="0"/>
                                                                                  <w:divBdr>
                                                                                    <w:top w:val="none" w:sz="0" w:space="0" w:color="auto"/>
                                                                                    <w:left w:val="none" w:sz="0" w:space="0" w:color="auto"/>
                                                                                    <w:bottom w:val="none" w:sz="0" w:space="0" w:color="auto"/>
                                                                                    <w:right w:val="none" w:sz="0" w:space="0" w:color="auto"/>
                                                                                  </w:divBdr>
                                                                                  <w:divsChild>
                                                                                    <w:div w:id="923993893">
                                                                                      <w:marLeft w:val="0"/>
                                                                                      <w:marRight w:val="0"/>
                                                                                      <w:marTop w:val="0"/>
                                                                                      <w:marBottom w:val="0"/>
                                                                                      <w:divBdr>
                                                                                        <w:top w:val="none" w:sz="0" w:space="0" w:color="auto"/>
                                                                                        <w:left w:val="none" w:sz="0" w:space="0" w:color="auto"/>
                                                                                        <w:bottom w:val="none" w:sz="0" w:space="0" w:color="auto"/>
                                                                                        <w:right w:val="none" w:sz="0" w:space="0" w:color="auto"/>
                                                                                      </w:divBdr>
                                                                                      <w:divsChild>
                                                                                        <w:div w:id="923993958">
                                                                                          <w:marLeft w:val="0"/>
                                                                                          <w:marRight w:val="0"/>
                                                                                          <w:marTop w:val="0"/>
                                                                                          <w:marBottom w:val="360"/>
                                                                                          <w:divBdr>
                                                                                            <w:top w:val="none" w:sz="0" w:space="0" w:color="auto"/>
                                                                                            <w:left w:val="none" w:sz="0" w:space="0" w:color="auto"/>
                                                                                            <w:bottom w:val="none" w:sz="0" w:space="0" w:color="auto"/>
                                                                                            <w:right w:val="none" w:sz="0" w:space="0" w:color="auto"/>
                                                                                          </w:divBdr>
                                                                                          <w:divsChild>
                                                                                            <w:div w:id="923993980">
                                                                                              <w:marLeft w:val="0"/>
                                                                                              <w:marRight w:val="0"/>
                                                                                              <w:marTop w:val="0"/>
                                                                                              <w:marBottom w:val="0"/>
                                                                                              <w:divBdr>
                                                                                                <w:top w:val="none" w:sz="0" w:space="0" w:color="auto"/>
                                                                                                <w:left w:val="none" w:sz="0" w:space="0" w:color="auto"/>
                                                                                                <w:bottom w:val="none" w:sz="0" w:space="0" w:color="auto"/>
                                                                                                <w:right w:val="none" w:sz="0" w:space="0" w:color="auto"/>
                                                                                              </w:divBdr>
                                                                                              <w:divsChild>
                                                                                                <w:div w:id="923993880">
                                                                                                  <w:marLeft w:val="0"/>
                                                                                                  <w:marRight w:val="0"/>
                                                                                                  <w:marTop w:val="0"/>
                                                                                                  <w:marBottom w:val="0"/>
                                                                                                  <w:divBdr>
                                                                                                    <w:top w:val="none" w:sz="0" w:space="0" w:color="auto"/>
                                                                                                    <w:left w:val="none" w:sz="0" w:space="0" w:color="auto"/>
                                                                                                    <w:bottom w:val="none" w:sz="0" w:space="0" w:color="auto"/>
                                                                                                    <w:right w:val="none" w:sz="0" w:space="0" w:color="auto"/>
                                                                                                  </w:divBdr>
                                                                                                  <w:divsChild>
                                                                                                    <w:div w:id="923993826">
                                                                                                      <w:marLeft w:val="0"/>
                                                                                                      <w:marRight w:val="0"/>
                                                                                                      <w:marTop w:val="0"/>
                                                                                                      <w:marBottom w:val="0"/>
                                                                                                      <w:divBdr>
                                                                                                        <w:top w:val="none" w:sz="0" w:space="0" w:color="auto"/>
                                                                                                        <w:left w:val="none" w:sz="0" w:space="0" w:color="auto"/>
                                                                                                        <w:bottom w:val="none" w:sz="0" w:space="0" w:color="auto"/>
                                                                                                        <w:right w:val="none" w:sz="0" w:space="0" w:color="auto"/>
                                                                                                      </w:divBdr>
                                                                                                      <w:divsChild>
                                                                                                        <w:div w:id="92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14068">
      <w:bodyDiv w:val="1"/>
      <w:marLeft w:val="0"/>
      <w:marRight w:val="0"/>
      <w:marTop w:val="0"/>
      <w:marBottom w:val="0"/>
      <w:divBdr>
        <w:top w:val="none" w:sz="0" w:space="0" w:color="auto"/>
        <w:left w:val="none" w:sz="0" w:space="0" w:color="auto"/>
        <w:bottom w:val="none" w:sz="0" w:space="0" w:color="auto"/>
        <w:right w:val="none" w:sz="0" w:space="0" w:color="auto"/>
      </w:divBdr>
    </w:div>
    <w:div w:id="21212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Договор на проведение ремонтно-отделочных работ</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ремонтно-отделочных работ</dc:title>
  <dc:creator>Поздняковы</dc:creator>
  <cp:lastModifiedBy>Marat</cp:lastModifiedBy>
  <cp:revision>2</cp:revision>
  <cp:lastPrinted>2015-09-30T12:18:00Z</cp:lastPrinted>
  <dcterms:created xsi:type="dcterms:W3CDTF">2015-12-22T16:16:00Z</dcterms:created>
  <dcterms:modified xsi:type="dcterms:W3CDTF">2015-12-22T16:16:00Z</dcterms:modified>
</cp:coreProperties>
</file>